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B" w:rsidRDefault="008059EB" w:rsidP="008059EB">
      <w:pPr>
        <w:ind w:left="4956" w:firstLine="708"/>
        <w:jc w:val="both"/>
        <w:rPr>
          <w:b/>
        </w:rPr>
      </w:pPr>
      <w:r>
        <w:rPr>
          <w:b/>
        </w:rPr>
        <w:t>ЗАТВЕРДЖЕНО</w:t>
      </w:r>
    </w:p>
    <w:p w:rsidR="008059EB" w:rsidRDefault="00542684" w:rsidP="0002219D">
      <w:pPr>
        <w:ind w:left="4956" w:firstLine="708"/>
        <w:jc w:val="both"/>
        <w:rPr>
          <w:b/>
        </w:rPr>
      </w:pPr>
      <w:r>
        <w:rPr>
          <w:b/>
        </w:rPr>
        <w:t>н</w:t>
      </w:r>
      <w:r w:rsidR="0002219D">
        <w:rPr>
          <w:b/>
        </w:rPr>
        <w:t xml:space="preserve">аказ </w:t>
      </w:r>
      <w:r w:rsidR="008059EB">
        <w:rPr>
          <w:b/>
        </w:rPr>
        <w:t xml:space="preserve">голови </w:t>
      </w:r>
      <w:r w:rsidR="00242B4D">
        <w:rPr>
          <w:b/>
        </w:rPr>
        <w:t>Хмельницького</w:t>
      </w:r>
    </w:p>
    <w:p w:rsidR="008059EB" w:rsidRDefault="00242B4D" w:rsidP="008059EB">
      <w:pPr>
        <w:ind w:left="4956" w:firstLine="708"/>
        <w:rPr>
          <w:b/>
        </w:rPr>
      </w:pPr>
      <w:r>
        <w:rPr>
          <w:b/>
        </w:rPr>
        <w:t>апеляційного суду</w:t>
      </w:r>
    </w:p>
    <w:p w:rsidR="008059EB" w:rsidRDefault="00542684" w:rsidP="00F56292">
      <w:pPr>
        <w:ind w:left="4956" w:firstLine="708"/>
        <w:rPr>
          <w:b/>
        </w:rPr>
      </w:pPr>
      <w:r>
        <w:rPr>
          <w:b/>
        </w:rPr>
        <w:t xml:space="preserve">від </w:t>
      </w:r>
      <w:r w:rsidR="00EE1943">
        <w:rPr>
          <w:b/>
        </w:rPr>
        <w:t xml:space="preserve">26.12.2019р. </w:t>
      </w:r>
      <w:r w:rsidR="008059EB">
        <w:rPr>
          <w:b/>
        </w:rPr>
        <w:t>№</w:t>
      </w:r>
      <w:r w:rsidR="00EE1943">
        <w:rPr>
          <w:b/>
        </w:rPr>
        <w:t>65/05-02/</w:t>
      </w:r>
    </w:p>
    <w:p w:rsidR="008059EB" w:rsidRDefault="008059EB" w:rsidP="00F56292">
      <w:pPr>
        <w:ind w:left="4956"/>
        <w:rPr>
          <w:b/>
        </w:rPr>
      </w:pPr>
    </w:p>
    <w:p w:rsidR="00361C01" w:rsidRDefault="00361C01" w:rsidP="007065C9">
      <w:pPr>
        <w:rPr>
          <w:b/>
        </w:rPr>
      </w:pPr>
    </w:p>
    <w:p w:rsidR="00361C01" w:rsidRDefault="00361C01" w:rsidP="00F56292">
      <w:pPr>
        <w:ind w:left="180"/>
        <w:jc w:val="center"/>
        <w:rPr>
          <w:b/>
        </w:rPr>
      </w:pP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>П Л А Н</w:t>
      </w: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 xml:space="preserve">роботи </w:t>
      </w:r>
      <w:r w:rsidR="0002219D">
        <w:rPr>
          <w:b/>
        </w:rPr>
        <w:t>Хмельницького апеляційного суду</w:t>
      </w:r>
    </w:p>
    <w:p w:rsidR="008059EB" w:rsidRPr="0002219D" w:rsidRDefault="008059EB" w:rsidP="00F56292">
      <w:pPr>
        <w:ind w:left="180"/>
        <w:jc w:val="center"/>
        <w:rPr>
          <w:b/>
        </w:rPr>
      </w:pPr>
      <w:r w:rsidRPr="0002219D">
        <w:rPr>
          <w:b/>
        </w:rPr>
        <w:t>на І півріччя 20</w:t>
      </w:r>
      <w:r w:rsidR="00362758">
        <w:rPr>
          <w:b/>
        </w:rPr>
        <w:t>20</w:t>
      </w:r>
      <w:r w:rsidRPr="0002219D">
        <w:rPr>
          <w:b/>
        </w:rPr>
        <w:t xml:space="preserve"> року</w:t>
      </w:r>
    </w:p>
    <w:p w:rsidR="00361C01" w:rsidRPr="008F539D" w:rsidRDefault="00361C01" w:rsidP="00F56292">
      <w:pPr>
        <w:ind w:left="180"/>
        <w:jc w:val="center"/>
        <w:rPr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5169"/>
        <w:gridCol w:w="1441"/>
        <w:gridCol w:w="95"/>
        <w:gridCol w:w="2514"/>
      </w:tblGrid>
      <w:tr w:rsidR="008059EB" w:rsidRPr="00FD5EB9" w:rsidTr="00DA0B79">
        <w:trPr>
          <w:trHeight w:val="147"/>
        </w:trPr>
        <w:tc>
          <w:tcPr>
            <w:tcW w:w="804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№</w:t>
            </w:r>
          </w:p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п/п</w:t>
            </w:r>
          </w:p>
        </w:tc>
        <w:tc>
          <w:tcPr>
            <w:tcW w:w="5169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Найменування заходів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514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Виконавці</w:t>
            </w:r>
          </w:p>
        </w:tc>
      </w:tr>
      <w:tr w:rsidR="008059EB" w:rsidRPr="00FD5EB9" w:rsidTr="00DA0B79">
        <w:trPr>
          <w:trHeight w:val="735"/>
        </w:trPr>
        <w:tc>
          <w:tcPr>
            <w:tcW w:w="804" w:type="dxa"/>
            <w:shd w:val="clear" w:color="auto" w:fill="auto"/>
          </w:tcPr>
          <w:p w:rsidR="008059EB" w:rsidRPr="008F539D" w:rsidRDefault="000B2C8D" w:rsidP="00F56292">
            <w:pPr>
              <w:jc w:val="center"/>
            </w:pPr>
            <w:r>
              <w:t>1</w:t>
            </w:r>
            <w:r w:rsidR="008059EB" w:rsidRPr="008F539D">
              <w:t>.</w:t>
            </w:r>
          </w:p>
        </w:tc>
        <w:tc>
          <w:tcPr>
            <w:tcW w:w="5169" w:type="dxa"/>
            <w:shd w:val="clear" w:color="auto" w:fill="auto"/>
          </w:tcPr>
          <w:p w:rsidR="008059EB" w:rsidRPr="00563CCA" w:rsidRDefault="009C76A3" w:rsidP="00362758">
            <w:pPr>
              <w:jc w:val="both"/>
            </w:pPr>
            <w:r>
              <w:t>Здійснити а</w:t>
            </w:r>
            <w:r w:rsidR="008D461E">
              <w:t>наліз</w:t>
            </w:r>
            <w:r w:rsidR="008059EB" w:rsidRPr="00563CCA">
              <w:t xml:space="preserve"> стану здійснення судочинства   апеляційним судом та місцевими судами Хмельницької області за 201</w:t>
            </w:r>
            <w:r w:rsidR="00362758">
              <w:t>9</w:t>
            </w:r>
            <w:r w:rsidR="008059EB" w:rsidRPr="00563CCA">
              <w:t xml:space="preserve"> рік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8059EB" w:rsidRPr="00563CCA" w:rsidRDefault="00E20AD3" w:rsidP="00F56292">
            <w:pPr>
              <w:jc w:val="center"/>
            </w:pPr>
            <w:r>
              <w:t>січень</w:t>
            </w:r>
          </w:p>
        </w:tc>
        <w:tc>
          <w:tcPr>
            <w:tcW w:w="2514" w:type="dxa"/>
            <w:shd w:val="clear" w:color="auto" w:fill="auto"/>
          </w:tcPr>
          <w:p w:rsidR="008059EB" w:rsidRPr="00563CCA" w:rsidRDefault="00242B4D" w:rsidP="00F56292">
            <w:r>
              <w:t>Болотін С.М</w:t>
            </w:r>
            <w:r w:rsidR="008059EB" w:rsidRPr="00563CCA">
              <w:t xml:space="preserve">., </w:t>
            </w:r>
          </w:p>
          <w:p w:rsidR="008059EB" w:rsidRDefault="00242B4D" w:rsidP="00F56292">
            <w:r>
              <w:t>Спірідонова Т.В</w:t>
            </w:r>
            <w:r w:rsidR="008059EB" w:rsidRPr="00563CCA">
              <w:t>.,</w:t>
            </w:r>
          </w:p>
          <w:p w:rsidR="008059EB" w:rsidRPr="00563CCA" w:rsidRDefault="009D69BF" w:rsidP="00F56292">
            <w:r>
              <w:t>секретарі судових палат</w:t>
            </w:r>
            <w:r w:rsidR="008059EB" w:rsidRPr="00563CCA">
              <w:t>,</w:t>
            </w:r>
          </w:p>
          <w:p w:rsidR="008059EB" w:rsidRPr="00563CCA" w:rsidRDefault="009058DB" w:rsidP="00F56292">
            <w:r>
              <w:t>Гребелюк Т.Б.</w:t>
            </w:r>
          </w:p>
        </w:tc>
      </w:tr>
      <w:tr w:rsidR="00C94CA2" w:rsidRPr="00FD5EB9" w:rsidTr="00DA0B79">
        <w:trPr>
          <w:trHeight w:val="60"/>
        </w:trPr>
        <w:tc>
          <w:tcPr>
            <w:tcW w:w="804" w:type="dxa"/>
            <w:shd w:val="clear" w:color="auto" w:fill="auto"/>
          </w:tcPr>
          <w:p w:rsidR="00C94CA2" w:rsidRDefault="00613458" w:rsidP="00F56292">
            <w:pPr>
              <w:jc w:val="center"/>
            </w:pPr>
            <w:r>
              <w:t>2.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9C76A3">
            <w:pPr>
              <w:jc w:val="both"/>
            </w:pPr>
            <w:r>
              <w:t>Заслух</w:t>
            </w:r>
            <w:r w:rsidR="009C76A3">
              <w:t>ати</w:t>
            </w:r>
            <w:r>
              <w:t xml:space="preserve"> зборами суддів інформаці</w:t>
            </w:r>
            <w:r w:rsidR="009C76A3">
              <w:t>ю</w:t>
            </w:r>
            <w:r>
              <w:t xml:space="preserve"> секретарів судових палат суду  про діяльність судових  палат</w:t>
            </w:r>
            <w:r w:rsidR="00362758">
              <w:t xml:space="preserve"> у 2019 році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94CA2" w:rsidRDefault="00E20AD3" w:rsidP="00BD4346">
            <w:pPr>
              <w:jc w:val="center"/>
            </w:pPr>
            <w:r>
              <w:t>січень</w:t>
            </w:r>
          </w:p>
        </w:tc>
        <w:tc>
          <w:tcPr>
            <w:tcW w:w="2514" w:type="dxa"/>
            <w:shd w:val="clear" w:color="auto" w:fill="auto"/>
          </w:tcPr>
          <w:p w:rsidR="00C94CA2" w:rsidRDefault="009D69BF" w:rsidP="00BD4346">
            <w:r>
              <w:t>секретарі судових палат</w:t>
            </w:r>
          </w:p>
        </w:tc>
      </w:tr>
      <w:tr w:rsidR="00C94CA2" w:rsidRPr="00FD5EB9" w:rsidTr="00DA0B79">
        <w:trPr>
          <w:trHeight w:val="60"/>
        </w:trPr>
        <w:tc>
          <w:tcPr>
            <w:tcW w:w="804" w:type="dxa"/>
            <w:shd w:val="clear" w:color="auto" w:fill="auto"/>
          </w:tcPr>
          <w:p w:rsidR="00C94CA2" w:rsidRPr="008F539D" w:rsidRDefault="000B2C8D" w:rsidP="00BD4346">
            <w:pPr>
              <w:jc w:val="center"/>
            </w:pPr>
            <w:r>
              <w:t>3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9C76A3" w:rsidP="00BD4346">
            <w:pPr>
              <w:jc w:val="both"/>
            </w:pPr>
            <w:r>
              <w:t>Здійснювати м</w:t>
            </w:r>
            <w:r w:rsidR="00C94CA2">
              <w:t>оніторинг тривалості судових проваджень, якості правосуддя та роботи суддів суду</w:t>
            </w:r>
          </w:p>
          <w:p w:rsidR="00C94CA2" w:rsidRPr="00563CCA" w:rsidRDefault="00C94CA2" w:rsidP="00BD4346">
            <w:pPr>
              <w:jc w:val="both"/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94CA2" w:rsidRPr="00563CCA" w:rsidRDefault="00C94CA2" w:rsidP="00BD4346">
            <w:pPr>
              <w:jc w:val="center"/>
            </w:pPr>
            <w:r w:rsidRPr="00563CCA">
              <w:t>упродовж півріччя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BD4346">
            <w:r>
              <w:t>Болотін С.М.,</w:t>
            </w:r>
          </w:p>
          <w:p w:rsidR="00C94CA2" w:rsidRDefault="00C94CA2" w:rsidP="00BD4346">
            <w:r>
              <w:t>Спірідонова Т.В.,</w:t>
            </w:r>
          </w:p>
          <w:p w:rsidR="00C94CA2" w:rsidRDefault="009D69BF" w:rsidP="00BD4346">
            <w:r>
              <w:t>секретарі судових палат</w:t>
            </w:r>
          </w:p>
          <w:p w:rsidR="00C94CA2" w:rsidRPr="00563CCA" w:rsidRDefault="00C94CA2" w:rsidP="00BD4346"/>
        </w:tc>
      </w:tr>
      <w:tr w:rsidR="00C94CA2" w:rsidRPr="00FD5EB9" w:rsidTr="00DA0B79">
        <w:trPr>
          <w:trHeight w:val="53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4</w:t>
            </w:r>
            <w:r w:rsidR="00C94CA2" w:rsidRPr="008F539D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F56292">
            <w:pPr>
              <w:jc w:val="both"/>
            </w:pPr>
            <w:r>
              <w:t>Пров</w:t>
            </w:r>
            <w:r w:rsidR="009C76A3">
              <w:t>о</w:t>
            </w:r>
            <w:r>
              <w:t>д</w:t>
            </w:r>
            <w:r w:rsidR="009C76A3">
              <w:t>ити</w:t>
            </w:r>
            <w:r>
              <w:t xml:space="preserve"> збор</w:t>
            </w:r>
            <w:r w:rsidR="009C76A3">
              <w:t>и</w:t>
            </w:r>
            <w:r>
              <w:t xml:space="preserve"> суддів</w:t>
            </w:r>
          </w:p>
          <w:p w:rsidR="00C94CA2" w:rsidRPr="00563CCA" w:rsidRDefault="00C94CA2" w:rsidP="00F56292">
            <w:pPr>
              <w:jc w:val="both"/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94CA2" w:rsidRPr="00563CCA" w:rsidRDefault="007065C9" w:rsidP="007065C9">
            <w:r>
              <w:t>щокварталу</w:t>
            </w:r>
            <w:r w:rsidR="00C94CA2"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F606CC">
            <w:r>
              <w:t>Болотін С.М.,</w:t>
            </w:r>
          </w:p>
          <w:p w:rsidR="00C94CA2" w:rsidRDefault="00E20AD3" w:rsidP="00F606CC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  <w:p w:rsidR="00C94CA2" w:rsidRPr="00563CCA" w:rsidRDefault="00C94CA2" w:rsidP="00F56292"/>
        </w:tc>
      </w:tr>
      <w:tr w:rsidR="00C94CA2" w:rsidRPr="00FD5EB9" w:rsidTr="00DA0B79">
        <w:trPr>
          <w:trHeight w:val="53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5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7B028F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оперативн</w:t>
            </w:r>
            <w:r w:rsidR="009C76A3">
              <w:t>і</w:t>
            </w:r>
            <w:r>
              <w:t xml:space="preserve"> нарад</w:t>
            </w:r>
            <w:r w:rsidR="009C76A3">
              <w:t>и</w:t>
            </w:r>
            <w:r>
              <w:t xml:space="preserve"> </w:t>
            </w:r>
            <w:r w:rsidR="007B028F">
              <w:t>суддів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94CA2" w:rsidRDefault="00C94CA2" w:rsidP="00B34B22">
            <w:r>
              <w:t>упродовж півріччя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DC12EE">
            <w:r>
              <w:t>Болотін С.М.,</w:t>
            </w:r>
          </w:p>
          <w:p w:rsidR="00C94CA2" w:rsidRDefault="00E20AD3" w:rsidP="00DC12EE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  <w:p w:rsidR="00C94CA2" w:rsidRDefault="00C94CA2" w:rsidP="00F606CC"/>
        </w:tc>
      </w:tr>
      <w:tr w:rsidR="00C94CA2" w:rsidRPr="00FD5EB9" w:rsidTr="00DA0B79">
        <w:trPr>
          <w:trHeight w:val="322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 w:rsidRPr="00563CCA">
              <w:rPr>
                <w:b/>
              </w:rPr>
              <w:t>Діяльність судових палат апеляційного суду</w:t>
            </w:r>
          </w:p>
          <w:p w:rsidR="00C94CA2" w:rsidRPr="00563CCA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DA0B79">
        <w:trPr>
          <w:trHeight w:val="842"/>
        </w:trPr>
        <w:tc>
          <w:tcPr>
            <w:tcW w:w="804" w:type="dxa"/>
            <w:shd w:val="clear" w:color="auto" w:fill="auto"/>
          </w:tcPr>
          <w:p w:rsidR="00C94CA2" w:rsidRPr="008F539D" w:rsidRDefault="000B2C8D" w:rsidP="00F56292">
            <w:pPr>
              <w:jc w:val="center"/>
            </w:pPr>
            <w:r>
              <w:t>6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E20AD3">
            <w:pPr>
              <w:jc w:val="both"/>
            </w:pPr>
            <w:r w:rsidRPr="00563CCA">
              <w:t>Під</w:t>
            </w:r>
            <w:r>
              <w:t>б</w:t>
            </w:r>
            <w:r w:rsidR="009C76A3">
              <w:t>ити</w:t>
            </w:r>
            <w:r w:rsidRPr="00563CCA">
              <w:t xml:space="preserve"> підсумк</w:t>
            </w:r>
            <w:r w:rsidR="009C76A3">
              <w:t>и</w:t>
            </w:r>
            <w:r w:rsidRPr="00563CCA">
              <w:t xml:space="preserve"> роботи судової палати з розгляду кримінальних справ </w:t>
            </w:r>
            <w:r>
              <w:t>у</w:t>
            </w:r>
            <w:r w:rsidRPr="00563CCA">
              <w:t xml:space="preserve"> 201</w:t>
            </w:r>
            <w:r w:rsidR="00E20AD3">
              <w:t>9</w:t>
            </w:r>
            <w:r>
              <w:t xml:space="preserve"> році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E20AD3" w:rsidP="00F5629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F77BD">
            <w:pPr>
              <w:jc w:val="both"/>
            </w:pPr>
            <w:r>
              <w:t xml:space="preserve">Болотін С.М., </w:t>
            </w:r>
          </w:p>
          <w:p w:rsidR="00C94CA2" w:rsidRPr="00563CCA" w:rsidRDefault="009D69BF" w:rsidP="00FF77BD">
            <w:pPr>
              <w:jc w:val="both"/>
            </w:pPr>
            <w:r>
              <w:t>секретар судової палати</w:t>
            </w:r>
            <w:r w:rsidR="007B028F">
              <w:t xml:space="preserve"> з розгляду кримінальних справ</w:t>
            </w: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Pr="008F539D" w:rsidRDefault="000B2C8D" w:rsidP="00F56292">
            <w:pPr>
              <w:jc w:val="center"/>
            </w:pPr>
            <w:r>
              <w:t>7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E20AD3">
            <w:pPr>
              <w:jc w:val="both"/>
            </w:pPr>
            <w:r w:rsidRPr="00563CCA">
              <w:t>Під</w:t>
            </w:r>
            <w:r>
              <w:t>бит</w:t>
            </w:r>
            <w:r w:rsidR="009C76A3">
              <w:t>и</w:t>
            </w:r>
            <w:r w:rsidRPr="00563CCA">
              <w:t xml:space="preserve"> підсумк</w:t>
            </w:r>
            <w:r w:rsidR="009C76A3">
              <w:t>и</w:t>
            </w:r>
            <w:r w:rsidRPr="00563CCA">
              <w:t xml:space="preserve"> роботи судової палати з розгляду цивільних справ </w:t>
            </w:r>
            <w:r>
              <w:t>у 201</w:t>
            </w:r>
            <w:r w:rsidR="00E20AD3">
              <w:t>9</w:t>
            </w:r>
            <w:r>
              <w:t xml:space="preserve"> році 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E20AD3" w:rsidP="00F5629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DC12EE">
            <w:r>
              <w:t xml:space="preserve">Спірідонова Т.В., </w:t>
            </w:r>
          </w:p>
          <w:p w:rsidR="00C94CA2" w:rsidRDefault="009D69BF" w:rsidP="00DC12EE">
            <w:r>
              <w:t>секретар судової палати</w:t>
            </w:r>
            <w:r w:rsidR="007B028F">
              <w:t xml:space="preserve"> з розгляду цивільних справ</w:t>
            </w:r>
          </w:p>
          <w:p w:rsidR="00C94CA2" w:rsidRPr="00563CCA" w:rsidRDefault="00C94CA2" w:rsidP="00F56292">
            <w:pPr>
              <w:jc w:val="both"/>
            </w:pP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8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9C76A3" w:rsidP="001B3262">
            <w:pPr>
              <w:jc w:val="both"/>
            </w:pPr>
            <w:r>
              <w:t>Здійснювати моніторинг</w:t>
            </w:r>
            <w:r w:rsidR="00C94CA2">
              <w:t xml:space="preserve"> строків розгляду кримінальних проваджень (справ), у яких обвинувачені тримаються під вартою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1B3262">
            <w:pPr>
              <w:jc w:val="both"/>
            </w:pPr>
            <w:r>
              <w:t xml:space="preserve">Болотін С.М., </w:t>
            </w:r>
          </w:p>
          <w:p w:rsidR="00C94CA2" w:rsidRDefault="007B028F" w:rsidP="007B028F">
            <w:r>
              <w:t>секретар судової палати з розгляду кримінальних справ</w:t>
            </w: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9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9C76A3">
            <w:pPr>
              <w:jc w:val="both"/>
            </w:pPr>
            <w:r>
              <w:t>Обговор</w:t>
            </w:r>
            <w:r w:rsidR="009C76A3">
              <w:t>ювати</w:t>
            </w:r>
            <w:r>
              <w:t xml:space="preserve"> судов</w:t>
            </w:r>
            <w:r w:rsidR="009C76A3">
              <w:t>ими</w:t>
            </w:r>
            <w:r>
              <w:t xml:space="preserve"> палат</w:t>
            </w:r>
            <w:r w:rsidR="009C76A3">
              <w:t>ами</w:t>
            </w:r>
            <w:r>
              <w:t xml:space="preserve"> практик</w:t>
            </w:r>
            <w:r w:rsidR="009C76A3">
              <w:t>у</w:t>
            </w:r>
            <w:r>
              <w:t xml:space="preserve"> Європейського суду з прав людини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F666D">
            <w:r>
              <w:t xml:space="preserve">Спірідонова Т.В., </w:t>
            </w:r>
          </w:p>
          <w:p w:rsidR="00F100BD" w:rsidRDefault="00F100BD" w:rsidP="00F100BD">
            <w:pPr>
              <w:jc w:val="both"/>
            </w:pPr>
            <w:r>
              <w:t xml:space="preserve">Болотін С.М., </w:t>
            </w:r>
          </w:p>
          <w:p w:rsidR="007B028F" w:rsidRDefault="007B028F" w:rsidP="00F100BD">
            <w:pPr>
              <w:jc w:val="both"/>
            </w:pPr>
            <w:r>
              <w:t>секретарі судових палат</w:t>
            </w:r>
          </w:p>
          <w:p w:rsidR="00C94CA2" w:rsidRDefault="00C94CA2" w:rsidP="00DC12EE"/>
        </w:tc>
      </w:tr>
      <w:tr w:rsidR="00C94CA2" w:rsidRPr="00FD5EB9" w:rsidTr="00DA0B79">
        <w:trPr>
          <w:trHeight w:val="836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lastRenderedPageBreak/>
              <w:t>1</w:t>
            </w:r>
            <w:r w:rsidR="000B2C8D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9C76A3">
            <w:pPr>
              <w:jc w:val="both"/>
            </w:pPr>
            <w:r w:rsidRPr="008F539D">
              <w:t>Пров</w:t>
            </w:r>
            <w:r w:rsidR="009C76A3">
              <w:t>одити</w:t>
            </w:r>
            <w:r w:rsidRPr="008F539D">
              <w:t xml:space="preserve"> оперативн</w:t>
            </w:r>
            <w:r w:rsidR="009C76A3">
              <w:t>і</w:t>
            </w:r>
            <w:r w:rsidRPr="008F539D">
              <w:t xml:space="preserve"> нарад</w:t>
            </w:r>
            <w:r w:rsidR="009C76A3">
              <w:t>и</w:t>
            </w:r>
            <w:r w:rsidRPr="008F539D">
              <w:t xml:space="preserve"> судд</w:t>
            </w:r>
            <w:r>
              <w:t>ів</w:t>
            </w:r>
            <w:r w:rsidRPr="008F539D">
              <w:t xml:space="preserve"> судових палат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>
              <w:t xml:space="preserve">у разі </w:t>
            </w:r>
            <w:proofErr w:type="spellStart"/>
            <w:r>
              <w:t>необхіднос</w:t>
            </w:r>
            <w:r w:rsidR="00542684">
              <w:t>-</w:t>
            </w:r>
            <w:r>
              <w:t>ті</w:t>
            </w:r>
            <w:proofErr w:type="spellEnd"/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7B028F" w:rsidP="00F56292">
            <w:pPr>
              <w:jc w:val="both"/>
            </w:pPr>
            <w:r>
              <w:t>Секретарі судових палат,</w:t>
            </w:r>
          </w:p>
          <w:p w:rsidR="00C94CA2" w:rsidRDefault="00C94CA2" w:rsidP="00F56292">
            <w:pPr>
              <w:jc w:val="both"/>
            </w:pPr>
            <w:r>
              <w:t xml:space="preserve">Рибчук О.Д., </w:t>
            </w:r>
          </w:p>
          <w:p w:rsidR="00C94CA2" w:rsidRPr="008F539D" w:rsidRDefault="00C94CA2" w:rsidP="00F56292">
            <w:pPr>
              <w:jc w:val="both"/>
            </w:pPr>
            <w:r>
              <w:t>Кучерук С.М.</w:t>
            </w:r>
          </w:p>
        </w:tc>
      </w:tr>
      <w:tr w:rsidR="00C94CA2" w:rsidRPr="00FD5EB9" w:rsidTr="00DA0B79">
        <w:trPr>
          <w:trHeight w:val="276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Pr="008F539D" w:rsidRDefault="00C94CA2" w:rsidP="005D4B45">
            <w:r w:rsidRPr="00FD5EB9">
              <w:rPr>
                <w:b/>
              </w:rPr>
              <w:t>Взаємодія з місцевими загальними судами Хмельницької області</w:t>
            </w:r>
            <w:r>
              <w:rPr>
                <w:b/>
              </w:rPr>
              <w:t xml:space="preserve"> </w:t>
            </w:r>
          </w:p>
        </w:tc>
      </w:tr>
      <w:tr w:rsidR="00C94CA2" w:rsidRPr="00FD5EB9" w:rsidTr="00DA0B79">
        <w:trPr>
          <w:trHeight w:val="1090"/>
        </w:trPr>
        <w:tc>
          <w:tcPr>
            <w:tcW w:w="804" w:type="dxa"/>
            <w:shd w:val="clear" w:color="auto" w:fill="auto"/>
          </w:tcPr>
          <w:p w:rsidR="00C94CA2" w:rsidRPr="008F539D" w:rsidRDefault="00C94CA2" w:rsidP="008D461E">
            <w:pPr>
              <w:jc w:val="center"/>
            </w:pPr>
            <w:r>
              <w:t>1</w:t>
            </w:r>
            <w:r w:rsidR="000B2C8D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B369CC" w:rsidRDefault="00C94CA2" w:rsidP="00E20AD3">
            <w:pPr>
              <w:jc w:val="both"/>
              <w:rPr>
                <w:b/>
              </w:rPr>
            </w:pPr>
            <w:r w:rsidRPr="00B369CC">
              <w:rPr>
                <w:rStyle w:val="a6"/>
                <w:b w:val="0"/>
                <w:shd w:val="clear" w:color="auto" w:fill="FFFFFF"/>
              </w:rPr>
              <w:t>Розроб</w:t>
            </w:r>
            <w:r w:rsidR="009C76A3">
              <w:rPr>
                <w:rStyle w:val="a6"/>
                <w:b w:val="0"/>
                <w:shd w:val="clear" w:color="auto" w:fill="FFFFFF"/>
              </w:rPr>
              <w:t>ити</w:t>
            </w:r>
            <w:r w:rsidRPr="00B369CC">
              <w:rPr>
                <w:rStyle w:val="a6"/>
                <w:b w:val="0"/>
                <w:shd w:val="clear" w:color="auto" w:fill="FFFFFF"/>
              </w:rPr>
              <w:t xml:space="preserve"> </w:t>
            </w:r>
            <w:r w:rsidR="00E20AD3">
              <w:rPr>
                <w:rStyle w:val="a6"/>
                <w:b w:val="0"/>
                <w:shd w:val="clear" w:color="auto" w:fill="FFFFFF"/>
              </w:rPr>
              <w:t xml:space="preserve">графік надання </w:t>
            </w:r>
            <w:r w:rsidRPr="00B369CC">
              <w:rPr>
                <w:rStyle w:val="a6"/>
                <w:b w:val="0"/>
                <w:shd w:val="clear" w:color="auto" w:fill="FFFFFF"/>
              </w:rPr>
              <w:t>методичної допомоги в застосуванні законодавства</w:t>
            </w:r>
            <w:r w:rsidR="00E20AD3">
              <w:rPr>
                <w:rStyle w:val="a6"/>
                <w:b w:val="0"/>
                <w:shd w:val="clear" w:color="auto" w:fill="FFFFFF"/>
              </w:rPr>
              <w:t xml:space="preserve"> суддями апеляційного суду суддям місцевим загальних судів Хмельницької області у 2020 році</w:t>
            </w:r>
          </w:p>
        </w:tc>
        <w:tc>
          <w:tcPr>
            <w:tcW w:w="1441" w:type="dxa"/>
            <w:shd w:val="clear" w:color="auto" w:fill="auto"/>
          </w:tcPr>
          <w:p w:rsidR="00C94CA2" w:rsidRPr="00B53065" w:rsidRDefault="00C94CA2" w:rsidP="008D461E">
            <w:pPr>
              <w:jc w:val="center"/>
            </w:pPr>
            <w:r>
              <w:rPr>
                <w:sz w:val="22"/>
                <w:szCs w:val="22"/>
              </w:rP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D461E">
            <w:r>
              <w:t>Болотін С.М.,</w:t>
            </w:r>
          </w:p>
          <w:p w:rsidR="00C94CA2" w:rsidRDefault="00C94CA2" w:rsidP="008D461E">
            <w:r>
              <w:t>Спірідонова Т.В.</w:t>
            </w:r>
            <w:r w:rsidR="00D81B8A">
              <w:t>,</w:t>
            </w:r>
            <w:r>
              <w:t xml:space="preserve"> </w:t>
            </w:r>
          </w:p>
          <w:p w:rsidR="00C94CA2" w:rsidRDefault="007B028F" w:rsidP="008D461E">
            <w:r>
              <w:t>секретарі судових палат</w:t>
            </w:r>
          </w:p>
          <w:p w:rsidR="00C94CA2" w:rsidRPr="008F539D" w:rsidRDefault="00C94CA2" w:rsidP="008D461E">
            <w:pPr>
              <w:jc w:val="center"/>
            </w:pPr>
          </w:p>
        </w:tc>
      </w:tr>
      <w:tr w:rsidR="00C94CA2" w:rsidRPr="00FD5EB9" w:rsidTr="00DA0B79">
        <w:trPr>
          <w:trHeight w:val="1090"/>
        </w:trPr>
        <w:tc>
          <w:tcPr>
            <w:tcW w:w="804" w:type="dxa"/>
            <w:shd w:val="clear" w:color="auto" w:fill="auto"/>
          </w:tcPr>
          <w:p w:rsidR="00C94CA2" w:rsidRPr="008F539D" w:rsidRDefault="00C94CA2" w:rsidP="008D461E">
            <w:pPr>
              <w:jc w:val="center"/>
            </w:pPr>
            <w:r>
              <w:t>12.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D81B8A">
            <w:pPr>
              <w:jc w:val="both"/>
            </w:pPr>
            <w:r>
              <w:t>Пров</w:t>
            </w:r>
            <w:r w:rsidR="00D81B8A">
              <w:t>ести</w:t>
            </w:r>
            <w:r>
              <w:t xml:space="preserve"> спільн</w:t>
            </w:r>
            <w:r w:rsidR="00D81B8A">
              <w:t>у</w:t>
            </w:r>
            <w:r>
              <w:t xml:space="preserve"> нарад</w:t>
            </w:r>
            <w:r w:rsidR="00D81B8A">
              <w:t>у</w:t>
            </w:r>
            <w:r>
              <w:t xml:space="preserve"> суддів Хмельницького апеляційного суду та місцевих загальних судів Хмельницької області за підсумками роботи у 20</w:t>
            </w:r>
            <w:r w:rsidR="00542684">
              <w:t>19</w:t>
            </w:r>
            <w:r>
              <w:t xml:space="preserve"> році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D81B8A" w:rsidP="008D461E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D461E">
            <w:r>
              <w:t>Болотін С.М.,</w:t>
            </w:r>
          </w:p>
          <w:p w:rsidR="00C94CA2" w:rsidRDefault="00C94CA2" w:rsidP="008D461E">
            <w:r>
              <w:t xml:space="preserve">Спірідонова Т.В., </w:t>
            </w:r>
          </w:p>
          <w:p w:rsidR="00C94CA2" w:rsidRDefault="007B028F" w:rsidP="008D461E">
            <w:r>
              <w:t>Секретарі судових палат</w:t>
            </w:r>
            <w:r w:rsidR="00542684">
              <w:t>,</w:t>
            </w:r>
          </w:p>
          <w:p w:rsidR="00C94CA2" w:rsidRDefault="00542684" w:rsidP="008D461E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  <w:p w:rsidR="00C94CA2" w:rsidRDefault="00C94CA2" w:rsidP="008D461E"/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C94CA2" w:rsidP="00F56292">
            <w:pPr>
              <w:jc w:val="center"/>
            </w:pPr>
            <w:r>
              <w:t>13.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B97828">
            <w:pPr>
              <w:jc w:val="both"/>
            </w:pPr>
            <w:r w:rsidRPr="00563CCA">
              <w:t>Нада</w:t>
            </w:r>
            <w:r w:rsidR="009C76A3">
              <w:t>вати</w:t>
            </w:r>
            <w:r w:rsidRPr="00563CCA">
              <w:t xml:space="preserve"> методичн</w:t>
            </w:r>
            <w:r w:rsidR="009C76A3">
              <w:t>у</w:t>
            </w:r>
            <w:r w:rsidRPr="00563CCA">
              <w:t xml:space="preserve"> допомог</w:t>
            </w:r>
            <w:r w:rsidR="009C76A3">
              <w:t>у</w:t>
            </w:r>
            <w:r w:rsidRPr="00563CCA">
              <w:t xml:space="preserve"> суддям місцевих</w:t>
            </w:r>
            <w:r>
              <w:t xml:space="preserve"> загальних </w:t>
            </w:r>
            <w:r w:rsidRPr="00563CCA">
              <w:t xml:space="preserve"> судів Хмельницької області</w:t>
            </w:r>
            <w:r>
              <w:t xml:space="preserve"> </w:t>
            </w:r>
          </w:p>
          <w:p w:rsidR="00C94CA2" w:rsidRDefault="00C94CA2" w:rsidP="00B97828">
            <w:pPr>
              <w:jc w:val="both"/>
            </w:pPr>
          </w:p>
          <w:p w:rsidR="00C94CA2" w:rsidRPr="008F539D" w:rsidRDefault="00C94CA2" w:rsidP="00B9782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  <w:r>
              <w:t xml:space="preserve">згідно із графіком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B97828">
            <w:pPr>
              <w:jc w:val="both"/>
            </w:pPr>
            <w:r>
              <w:t>Болотін С.М.,</w:t>
            </w:r>
          </w:p>
          <w:p w:rsidR="00C94CA2" w:rsidRDefault="00C94CA2" w:rsidP="00B97828">
            <w:r>
              <w:t xml:space="preserve">Спірідонова Т.В., </w:t>
            </w:r>
          </w:p>
          <w:p w:rsidR="00C94CA2" w:rsidRDefault="007B028F" w:rsidP="00B97828">
            <w:pPr>
              <w:jc w:val="both"/>
            </w:pPr>
            <w:r>
              <w:t>секретарі судових палат,</w:t>
            </w:r>
          </w:p>
          <w:p w:rsidR="00C94CA2" w:rsidRPr="008F539D" w:rsidRDefault="00C94CA2" w:rsidP="00B97828">
            <w:pPr>
              <w:jc w:val="both"/>
            </w:pPr>
            <w:r>
              <w:t xml:space="preserve">територіальні </w:t>
            </w:r>
            <w:r w:rsidRPr="008F539D">
              <w:t xml:space="preserve">судді-куратори 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C94CA2" w:rsidP="00F56292">
            <w:pPr>
              <w:jc w:val="center"/>
            </w:pPr>
            <w:r>
              <w:t>14.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9C76A3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</w:t>
            </w:r>
            <w:r w:rsidR="009C76A3">
              <w:t>семінари</w:t>
            </w:r>
            <w:r>
              <w:t xml:space="preserve"> із </w:t>
            </w:r>
            <w:r w:rsidRPr="00563CCA">
              <w:t>судд</w:t>
            </w:r>
            <w:r>
              <w:t xml:space="preserve">ями </w:t>
            </w:r>
            <w:r w:rsidRPr="00563CCA">
              <w:t>місцевих</w:t>
            </w:r>
            <w:r>
              <w:t xml:space="preserve"> загальних </w:t>
            </w:r>
            <w:r w:rsidRPr="00563CCA">
              <w:t xml:space="preserve"> судів Хмельницької області</w:t>
            </w:r>
            <w:r>
              <w:t xml:space="preserve"> з питань застосування процесуального та матеріального законодавства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  <w:r>
              <w:t>згідно із графіком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5229A">
            <w:pPr>
              <w:jc w:val="both"/>
            </w:pPr>
            <w:r>
              <w:t>Болотін С.М.,</w:t>
            </w:r>
          </w:p>
          <w:p w:rsidR="00C94CA2" w:rsidRDefault="00C94CA2" w:rsidP="0085229A">
            <w:r>
              <w:t xml:space="preserve">Спірідонова Т.В., </w:t>
            </w:r>
          </w:p>
          <w:p w:rsidR="00C94CA2" w:rsidRDefault="007B028F" w:rsidP="0085229A">
            <w:pPr>
              <w:jc w:val="both"/>
            </w:pPr>
            <w:r>
              <w:t>секретарі судових палат</w:t>
            </w:r>
            <w:r w:rsidR="00C94CA2">
              <w:t>,</w:t>
            </w:r>
          </w:p>
          <w:p w:rsidR="00C94CA2" w:rsidRDefault="00C94CA2" w:rsidP="0085229A">
            <w:pPr>
              <w:jc w:val="both"/>
            </w:pPr>
            <w:r>
              <w:t xml:space="preserve">територіальні </w:t>
            </w:r>
            <w:r w:rsidRPr="008F539D">
              <w:t>судді-куратори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15.</w:t>
            </w:r>
          </w:p>
        </w:tc>
        <w:tc>
          <w:tcPr>
            <w:tcW w:w="5169" w:type="dxa"/>
            <w:shd w:val="clear" w:color="auto" w:fill="auto"/>
          </w:tcPr>
          <w:p w:rsidR="00C94CA2" w:rsidRDefault="009C76A3" w:rsidP="009C76A3">
            <w:pPr>
              <w:jc w:val="both"/>
            </w:pPr>
            <w:r>
              <w:t>Проводити р</w:t>
            </w:r>
            <w:r w:rsidR="00C94CA2">
              <w:t xml:space="preserve">обочі зустрічі голови суду з головами </w:t>
            </w:r>
            <w:r w:rsidR="00C94CA2" w:rsidRPr="00563CCA">
              <w:t>місцевих</w:t>
            </w:r>
            <w:r w:rsidR="00C94CA2">
              <w:t xml:space="preserve"> загальних </w:t>
            </w:r>
            <w:r w:rsidR="00C94CA2" w:rsidRPr="00563CCA">
              <w:t xml:space="preserve"> судів Хмельницької області</w:t>
            </w:r>
            <w:r w:rsidR="00C94CA2">
              <w:t xml:space="preserve"> щодо обміну досвідом та кращими практиками управління судами</w:t>
            </w:r>
          </w:p>
        </w:tc>
        <w:tc>
          <w:tcPr>
            <w:tcW w:w="1441" w:type="dxa"/>
            <w:shd w:val="clear" w:color="auto" w:fill="auto"/>
          </w:tcPr>
          <w:p w:rsidR="00C94CA2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1525E9">
            <w:pPr>
              <w:jc w:val="both"/>
            </w:pPr>
            <w:r>
              <w:t xml:space="preserve">Болотін С.М., </w:t>
            </w:r>
          </w:p>
          <w:p w:rsidR="00C94CA2" w:rsidRDefault="00542684" w:rsidP="001525E9">
            <w:pPr>
              <w:jc w:val="both"/>
            </w:pPr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</w:tc>
      </w:tr>
      <w:tr w:rsidR="00C94CA2" w:rsidRPr="00FD5EB9" w:rsidTr="00DA0B79">
        <w:trPr>
          <w:trHeight w:val="632"/>
        </w:trPr>
        <w:tc>
          <w:tcPr>
            <w:tcW w:w="804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Pr="00256A7B" w:rsidRDefault="00C94CA2" w:rsidP="00256A7B">
            <w:r w:rsidRPr="00FD5EB9">
              <w:rPr>
                <w:b/>
              </w:rPr>
              <w:t xml:space="preserve">Взаємодія з </w:t>
            </w:r>
            <w:r>
              <w:rPr>
                <w:b/>
              </w:rPr>
              <w:t>громадськими організаціями та міжнародними проектами</w:t>
            </w:r>
          </w:p>
        </w:tc>
      </w:tr>
      <w:tr w:rsidR="00C94CA2" w:rsidRPr="00FD5EB9" w:rsidTr="00DA0B79">
        <w:trPr>
          <w:trHeight w:val="573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t>1</w:t>
            </w:r>
            <w:r w:rsidR="000B2C8D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D81B8A" w:rsidP="00963857">
            <w:pPr>
              <w:jc w:val="both"/>
            </w:pPr>
            <w:r>
              <w:t>Організовувати участь</w:t>
            </w:r>
            <w:r w:rsidR="00C94CA2" w:rsidRPr="008F539D">
              <w:t xml:space="preserve"> у наукових, науково-практичних конференціях, круглих столах, форумах </w:t>
            </w:r>
            <w:r w:rsidR="00C94CA2">
              <w:t xml:space="preserve">міжнародних зустрічах </w:t>
            </w:r>
            <w:r w:rsidR="00C94CA2" w:rsidRPr="008F539D">
              <w:t>з пи</w:t>
            </w:r>
            <w:r w:rsidR="00C94CA2">
              <w:t xml:space="preserve">тань судочинства, судоустрою, </w:t>
            </w:r>
            <w:r w:rsidR="00C94CA2"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F100BD" w:rsidRPr="008F539D" w:rsidRDefault="00C94CA2" w:rsidP="00F100BD">
            <w:pPr>
              <w:jc w:val="center"/>
            </w:pPr>
            <w:r w:rsidRPr="008F539D">
              <w:t>упродовж півріччя</w:t>
            </w:r>
            <w:r w:rsidR="00F100BD">
              <w:t xml:space="preserve"> </w:t>
            </w:r>
          </w:p>
          <w:p w:rsidR="00C94CA2" w:rsidRPr="008F539D" w:rsidRDefault="00C94CA2" w:rsidP="00F100BD"/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56292">
            <w:r>
              <w:t>Болотін С.М</w:t>
            </w:r>
            <w:r w:rsidRPr="008F539D">
              <w:t xml:space="preserve">., </w:t>
            </w:r>
            <w:r>
              <w:t xml:space="preserve">Спірідонова Т.В., </w:t>
            </w:r>
          </w:p>
          <w:p w:rsidR="00C94CA2" w:rsidRPr="008F539D" w:rsidRDefault="00C94CA2" w:rsidP="00F56292">
            <w:r w:rsidRPr="008F539D">
              <w:t>судді (за визначенням),</w:t>
            </w:r>
          </w:p>
          <w:p w:rsidR="00C94CA2" w:rsidRDefault="00C94CA2" w:rsidP="005D4B45">
            <w:r>
              <w:t>Крупельн</w:t>
            </w:r>
            <w:r w:rsidR="00542684">
              <w:t>ицький Г.М., Гуменюк Н.О.,</w:t>
            </w:r>
          </w:p>
          <w:p w:rsidR="00C94CA2" w:rsidRDefault="00542684" w:rsidP="005D4B45">
            <w:r>
              <w:t>Тимощук М.В.</w:t>
            </w:r>
            <w:r w:rsidR="00CC676E">
              <w:t>,</w:t>
            </w:r>
          </w:p>
          <w:p w:rsidR="00CC676E" w:rsidRPr="008F539D" w:rsidRDefault="00CC676E" w:rsidP="005D4B45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</w:tc>
      </w:tr>
      <w:tr w:rsidR="00C94CA2" w:rsidRPr="00FD5EB9" w:rsidTr="00DA0B79">
        <w:trPr>
          <w:trHeight w:val="505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t>1</w:t>
            </w:r>
            <w:r w:rsidR="000B2C8D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773212" w:rsidP="00963857">
            <w:pPr>
              <w:jc w:val="both"/>
            </w:pPr>
            <w:r>
              <w:t>Взаємодіяти</w:t>
            </w:r>
            <w:r w:rsidR="00C94CA2" w:rsidRPr="00A91A36">
              <w:t xml:space="preserve"> з</w:t>
            </w:r>
            <w:r w:rsidR="00C94CA2">
              <w:t xml:space="preserve"> українсько-канадським проектом «Підтримка судової реформи», Проектом  </w:t>
            </w:r>
            <w:r w:rsidR="00C94CA2" w:rsidRPr="00ED4945">
              <w:rPr>
                <w:shd w:val="clear" w:color="auto" w:fill="FFFFFF"/>
              </w:rPr>
              <w:t>USAID</w:t>
            </w:r>
            <w:r w:rsidR="00C94CA2">
              <w:t xml:space="preserve">  «Нове правосуддя»</w:t>
            </w:r>
            <w:r w:rsidR="00542684">
              <w:t xml:space="preserve">, </w:t>
            </w:r>
            <w:r w:rsidR="00CC676E" w:rsidRPr="00CC676E">
              <w:t>Проекту ЄС «</w:t>
            </w:r>
            <w:r w:rsidR="00CC676E" w:rsidRPr="00CC676E">
              <w:rPr>
                <w:lang w:val="en-US"/>
              </w:rPr>
              <w:t>PRAVO</w:t>
            </w:r>
            <w:r w:rsidR="00CC676E" w:rsidRPr="00CC676E">
              <w:t>-</w:t>
            </w:r>
            <w:r w:rsidR="00CC676E" w:rsidRPr="00CC676E">
              <w:rPr>
                <w:lang w:val="en-US"/>
              </w:rPr>
              <w:t>JUSTICE</w:t>
            </w:r>
            <w:r w:rsidR="00CC676E">
              <w:rPr>
                <w:sz w:val="28"/>
                <w:szCs w:val="28"/>
              </w:rPr>
              <w:t>»</w:t>
            </w:r>
            <w:r w:rsidR="00C94CA2">
              <w:t xml:space="preserve"> </w:t>
            </w:r>
            <w:r w:rsidR="00C94CA2" w:rsidRPr="008F539D">
              <w:t>з пи</w:t>
            </w:r>
            <w:r w:rsidR="00C94CA2">
              <w:t xml:space="preserve">тань судочинства, судоустрою, </w:t>
            </w:r>
            <w:r w:rsidR="00C94CA2"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5D4B45">
            <w:r>
              <w:t>Болотін С.М</w:t>
            </w:r>
            <w:r w:rsidRPr="008F539D">
              <w:t xml:space="preserve">., </w:t>
            </w:r>
            <w:r>
              <w:t xml:space="preserve">Спірідонова Т.В., </w:t>
            </w:r>
          </w:p>
          <w:p w:rsidR="00C94CA2" w:rsidRDefault="00C94CA2" w:rsidP="005D4B45">
            <w:r>
              <w:t>Крупельницький Г.М., Гуменюк Н.О.,</w:t>
            </w:r>
          </w:p>
          <w:p w:rsidR="00C94CA2" w:rsidRDefault="00CC676E" w:rsidP="005D4B45">
            <w:r>
              <w:t>Тимощук М.В.,</w:t>
            </w:r>
          </w:p>
          <w:p w:rsidR="00CC676E" w:rsidRPr="008F539D" w:rsidRDefault="00CC676E" w:rsidP="005D4B45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</w:tc>
      </w:tr>
      <w:tr w:rsidR="00C94CA2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>
              <w:rPr>
                <w:b/>
              </w:rPr>
              <w:t>Інформування суспільства  про функціонування судової системи</w:t>
            </w:r>
          </w:p>
          <w:p w:rsidR="00C94CA2" w:rsidRPr="00FD5EB9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DA0B79">
        <w:trPr>
          <w:trHeight w:val="1272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lastRenderedPageBreak/>
              <w:t>1</w:t>
            </w:r>
            <w:r w:rsidR="000B2C8D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7B028F">
            <w:pPr>
              <w:jc w:val="both"/>
            </w:pPr>
            <w:r>
              <w:t>Координ</w:t>
            </w:r>
            <w:r w:rsidR="009C76A3">
              <w:t>увати роботу</w:t>
            </w:r>
            <w:r>
              <w:t xml:space="preserve"> </w:t>
            </w:r>
            <w:r w:rsidR="007B028F">
              <w:t>Прес-центру</w:t>
            </w:r>
            <w:r>
              <w:t xml:space="preserve"> Хмельницького апеляційного суду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56292">
            <w:r>
              <w:t>Болотін С.М.,</w:t>
            </w:r>
          </w:p>
          <w:p w:rsidR="00773212" w:rsidRDefault="00773212" w:rsidP="00F56292">
            <w:r>
              <w:t>Спірідонова Т.В.,</w:t>
            </w:r>
          </w:p>
          <w:p w:rsidR="00C94CA2" w:rsidRDefault="00C94CA2" w:rsidP="00F56292">
            <w:r>
              <w:t>судді-спікери,</w:t>
            </w:r>
          </w:p>
          <w:p w:rsidR="00C94CA2" w:rsidRDefault="00C94CA2" w:rsidP="00F56292">
            <w:r>
              <w:t>Гуменюк Н.О.,</w:t>
            </w:r>
          </w:p>
          <w:p w:rsidR="00C94CA2" w:rsidRPr="008F539D" w:rsidRDefault="00C94CA2" w:rsidP="00F56292">
            <w:r>
              <w:t>Франчук В.В.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CC676E" w:rsidP="007B028F">
            <w:pPr>
              <w:jc w:val="center"/>
            </w:pPr>
            <w:r>
              <w:t>19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Реалізовувати просвітницький проект «Зрозуміле правосуддя»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 xml:space="preserve">упродовж півріччя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 xml:space="preserve">Судді, </w:t>
            </w:r>
          </w:p>
          <w:p w:rsidR="007B028F" w:rsidRDefault="007B028F" w:rsidP="00F56292">
            <w:r>
              <w:t>Гуменюк Н.О.,</w:t>
            </w:r>
          </w:p>
          <w:p w:rsidR="007B028F" w:rsidRDefault="007B028F" w:rsidP="00F56292">
            <w:proofErr w:type="spellStart"/>
            <w:r>
              <w:t>Салдан</w:t>
            </w:r>
            <w:proofErr w:type="spellEnd"/>
            <w:r>
              <w:t xml:space="preserve"> Ю.О.,</w:t>
            </w:r>
          </w:p>
          <w:p w:rsidR="00CC676E" w:rsidRDefault="00CC676E" w:rsidP="00F56292">
            <w:r>
              <w:t>Франчук В.В.,</w:t>
            </w:r>
          </w:p>
          <w:p w:rsidR="00CC676E" w:rsidRDefault="00CC676E" w:rsidP="00F56292">
            <w:proofErr w:type="spellStart"/>
            <w:r>
              <w:t>Бахамент</w:t>
            </w:r>
            <w:proofErr w:type="spellEnd"/>
            <w:r>
              <w:t xml:space="preserve"> Н.П.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7B028F" w:rsidP="00CC676E">
            <w:pPr>
              <w:jc w:val="center"/>
            </w:pPr>
            <w:r>
              <w:t>2</w:t>
            </w:r>
            <w:r w:rsidR="00CC676E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773212">
            <w:pPr>
              <w:jc w:val="both"/>
            </w:pPr>
            <w:r>
              <w:t>Здійснювати підготовку відеоматеріал</w:t>
            </w:r>
            <w:r w:rsidR="00773212">
              <w:t>ів</w:t>
            </w:r>
            <w:r>
              <w:t xml:space="preserve"> в рамках </w:t>
            </w:r>
            <w:proofErr w:type="spellStart"/>
            <w:r>
              <w:t>телепроект</w:t>
            </w:r>
            <w:r w:rsidR="00331BB3">
              <w:t>ів</w:t>
            </w:r>
            <w:proofErr w:type="spellEnd"/>
            <w:r>
              <w:t xml:space="preserve"> «Феміда в деталях»</w:t>
            </w:r>
            <w:r w:rsidR="00331BB3">
              <w:t>, «Феміда в деталях</w:t>
            </w:r>
            <w:r w:rsidR="00331BB3" w:rsidRPr="00DD5F54">
              <w:rPr>
                <w:lang w:val="ru-RU"/>
              </w:rPr>
              <w:t xml:space="preserve">. </w:t>
            </w:r>
            <w:r w:rsidR="00331BB3">
              <w:rPr>
                <w:lang w:val="en-US"/>
              </w:rPr>
              <w:t>Talk</w:t>
            </w:r>
            <w:r w:rsidR="00331BB3">
              <w:t>», «Автопортрет. Бути суддею»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73212" w:rsidP="00F56292">
            <w:r>
              <w:t xml:space="preserve">Гуменюк Н.О., </w:t>
            </w:r>
            <w:r w:rsidR="007B028F">
              <w:t>Франчук В.В.,</w:t>
            </w:r>
          </w:p>
          <w:p w:rsidR="007B028F" w:rsidRDefault="007B028F" w:rsidP="005C6D4B">
            <w:proofErr w:type="spellStart"/>
            <w:r>
              <w:t>Бахамент</w:t>
            </w:r>
            <w:proofErr w:type="spellEnd"/>
            <w:r>
              <w:t xml:space="preserve"> Н.П.,</w:t>
            </w:r>
          </w:p>
          <w:p w:rsidR="007B028F" w:rsidRDefault="007B028F" w:rsidP="005C6D4B">
            <w:proofErr w:type="spellStart"/>
            <w:r>
              <w:t>Галянт</w:t>
            </w:r>
            <w:proofErr w:type="spellEnd"/>
            <w:r>
              <w:t xml:space="preserve"> О.М.</w:t>
            </w:r>
            <w:r w:rsidR="00CC676E">
              <w:t>,</w:t>
            </w:r>
          </w:p>
          <w:p w:rsidR="00CC676E" w:rsidRDefault="00CC676E" w:rsidP="005C6D4B">
            <w:r>
              <w:t>Сорокін Д.М.</w:t>
            </w:r>
          </w:p>
        </w:tc>
      </w:tr>
      <w:tr w:rsidR="00327EC5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327EC5" w:rsidRDefault="00327EC5" w:rsidP="00CC676E">
            <w:pPr>
              <w:jc w:val="center"/>
            </w:pPr>
            <w:r>
              <w:t>21.</w:t>
            </w:r>
          </w:p>
        </w:tc>
        <w:tc>
          <w:tcPr>
            <w:tcW w:w="5169" w:type="dxa"/>
            <w:shd w:val="clear" w:color="auto" w:fill="auto"/>
          </w:tcPr>
          <w:p w:rsidR="00327EC5" w:rsidRDefault="00773212" w:rsidP="00773212">
            <w:pPr>
              <w:jc w:val="both"/>
            </w:pPr>
            <w:r>
              <w:t>Обмінюватися</w:t>
            </w:r>
            <w:r w:rsidR="00327EC5">
              <w:t xml:space="preserve"> досвідом </w:t>
            </w:r>
            <w:r>
              <w:t>з</w:t>
            </w:r>
            <w:r w:rsidR="00327EC5">
              <w:t xml:space="preserve"> прес-секретарями судів Хмельницької області (регулярні неформальні наради, обговорення в режимі </w:t>
            </w:r>
            <w:proofErr w:type="spellStart"/>
            <w:r w:rsidR="00327EC5">
              <w:t>відеоконференцзв’язку</w:t>
            </w:r>
            <w:proofErr w:type="spellEnd"/>
            <w:r w:rsidR="00327EC5">
              <w:t>)</w:t>
            </w:r>
          </w:p>
        </w:tc>
        <w:tc>
          <w:tcPr>
            <w:tcW w:w="1441" w:type="dxa"/>
            <w:shd w:val="clear" w:color="auto" w:fill="auto"/>
          </w:tcPr>
          <w:p w:rsidR="00327EC5" w:rsidRDefault="00327EC5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27EC5" w:rsidRDefault="00327EC5" w:rsidP="00327EC5">
            <w:r>
              <w:t>Гуменюк Н.О., Франчук В.В.,</w:t>
            </w:r>
          </w:p>
          <w:p w:rsidR="00327EC5" w:rsidRDefault="00327EC5" w:rsidP="00327EC5">
            <w:proofErr w:type="spellStart"/>
            <w:r>
              <w:t>Бахамент</w:t>
            </w:r>
            <w:proofErr w:type="spellEnd"/>
            <w:r>
              <w:t xml:space="preserve"> Н.П.</w:t>
            </w:r>
          </w:p>
          <w:p w:rsidR="00327EC5" w:rsidRDefault="00327EC5" w:rsidP="00F56292"/>
        </w:tc>
      </w:tr>
      <w:tr w:rsidR="007B028F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7B028F" w:rsidRDefault="007B028F" w:rsidP="00327EC5">
            <w:pPr>
              <w:jc w:val="center"/>
            </w:pPr>
            <w:r>
              <w:t>2</w:t>
            </w:r>
            <w:r w:rsidR="00327EC5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327EC5" w:rsidP="007B028F">
            <w:pPr>
              <w:spacing w:line="223" w:lineRule="auto"/>
              <w:ind w:left="-57" w:right="-57"/>
              <w:jc w:val="both"/>
              <w:rPr>
                <w:noProof/>
                <w:lang w:eastAsia="ru-RU"/>
              </w:rPr>
            </w:pPr>
            <w:r>
              <w:t>Співпрацювати</w:t>
            </w:r>
            <w:r w:rsidR="007B028F">
              <w:t xml:space="preserve"> із суддями-спікерами та прес-секретарями місцевих загальних судів Хмельницької області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C6D4B">
            <w:r>
              <w:t>Франчук В.В.,</w:t>
            </w:r>
          </w:p>
          <w:p w:rsidR="007B028F" w:rsidRDefault="00CC676E" w:rsidP="005C6D4B">
            <w:proofErr w:type="spellStart"/>
            <w:r>
              <w:t>Бахамент</w:t>
            </w:r>
            <w:proofErr w:type="spellEnd"/>
            <w:r>
              <w:t xml:space="preserve"> Н.П.</w:t>
            </w:r>
          </w:p>
          <w:p w:rsidR="007B028F" w:rsidRDefault="007B028F" w:rsidP="00F56292"/>
        </w:tc>
      </w:tr>
      <w:tr w:rsidR="007B028F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7B028F" w:rsidRDefault="007B028F" w:rsidP="00327EC5">
            <w:pPr>
              <w:jc w:val="center"/>
            </w:pPr>
            <w:r>
              <w:t>2</w:t>
            </w:r>
            <w:r w:rsidR="00327EC5">
              <w:t>3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spacing w:line="223" w:lineRule="auto"/>
              <w:ind w:left="-57" w:right="-57"/>
              <w:jc w:val="both"/>
            </w:pPr>
            <w:r>
              <w:t>Підготувати звіт щодо комунікаційної діяльності суду  та Інформацію щодо прес-служби суду і надіслати його до ДСА України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pPr>
              <w:jc w:val="center"/>
            </w:pPr>
            <w:r>
              <w:t>щокварталу до 15 числа місця, що наступає за звітним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C6D4B">
            <w:r>
              <w:t>Крупельницький Г.М.,</w:t>
            </w:r>
          </w:p>
          <w:p w:rsidR="007B028F" w:rsidRDefault="00CC676E" w:rsidP="00C724E1">
            <w:r>
              <w:t>Гуменюк Н.О.</w:t>
            </w:r>
            <w:r w:rsidR="007369F8">
              <w:t>,</w:t>
            </w:r>
          </w:p>
          <w:p w:rsidR="007369F8" w:rsidRDefault="007369F8" w:rsidP="00C724E1">
            <w:r>
              <w:t>Франчук В.В.</w:t>
            </w:r>
          </w:p>
          <w:p w:rsidR="007B028F" w:rsidRPr="00C724E1" w:rsidRDefault="007B028F" w:rsidP="00C724E1"/>
        </w:tc>
      </w:tr>
      <w:tr w:rsidR="00331BB3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331BB3" w:rsidRDefault="00773212" w:rsidP="00CC676E">
            <w:pPr>
              <w:jc w:val="center"/>
            </w:pPr>
            <w:r>
              <w:t>24.</w:t>
            </w:r>
          </w:p>
        </w:tc>
        <w:tc>
          <w:tcPr>
            <w:tcW w:w="5169" w:type="dxa"/>
            <w:shd w:val="clear" w:color="auto" w:fill="auto"/>
          </w:tcPr>
          <w:p w:rsidR="00331BB3" w:rsidRDefault="00967F16" w:rsidP="00773212">
            <w:pPr>
              <w:spacing w:line="223" w:lineRule="auto"/>
              <w:ind w:left="-57" w:right="-57"/>
              <w:jc w:val="both"/>
            </w:pPr>
            <w:r>
              <w:t>Створ</w:t>
            </w:r>
            <w:r w:rsidR="00773212">
              <w:t>ювати</w:t>
            </w:r>
            <w:r>
              <w:t xml:space="preserve"> графічн</w:t>
            </w:r>
            <w:r w:rsidR="00773212">
              <w:t>ий контент</w:t>
            </w:r>
            <w:r>
              <w:t xml:space="preserve"> про діяльність суду</w:t>
            </w:r>
          </w:p>
        </w:tc>
        <w:tc>
          <w:tcPr>
            <w:tcW w:w="1441" w:type="dxa"/>
            <w:shd w:val="clear" w:color="auto" w:fill="auto"/>
          </w:tcPr>
          <w:p w:rsidR="00331BB3" w:rsidRDefault="00967F16" w:rsidP="007065C9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67F16" w:rsidRDefault="00967F16" w:rsidP="00967F16">
            <w:proofErr w:type="spellStart"/>
            <w:r>
              <w:t>Галянт</w:t>
            </w:r>
            <w:proofErr w:type="spellEnd"/>
            <w:r>
              <w:t xml:space="preserve"> О.М.,</w:t>
            </w:r>
          </w:p>
          <w:p w:rsidR="00331BB3" w:rsidRDefault="00967F16" w:rsidP="00967F16">
            <w:r>
              <w:t>Сорокін Д.М.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Default="007B028F" w:rsidP="00DD2863">
            <w:pPr>
              <w:jc w:val="center"/>
            </w:pPr>
            <w:r>
              <w:t xml:space="preserve"> </w:t>
            </w:r>
          </w:p>
          <w:p w:rsidR="007B028F" w:rsidRPr="008F539D" w:rsidRDefault="007B028F" w:rsidP="00DD2863">
            <w:pPr>
              <w:jc w:val="center"/>
            </w:pP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FD5EB9">
              <w:rPr>
                <w:b/>
              </w:rPr>
              <w:t xml:space="preserve"> управління персоналом</w:t>
            </w:r>
            <w:r>
              <w:rPr>
                <w:b/>
              </w:rPr>
              <w:t xml:space="preserve"> суду</w:t>
            </w:r>
          </w:p>
          <w:p w:rsidR="007B028F" w:rsidRPr="00FD5EB9" w:rsidRDefault="007B028F" w:rsidP="00A93747">
            <w:pPr>
              <w:jc w:val="both"/>
              <w:rPr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F56292">
            <w:pPr>
              <w:jc w:val="both"/>
            </w:pPr>
          </w:p>
        </w:tc>
      </w:tr>
      <w:tr w:rsidR="007668F9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7668F9" w:rsidRDefault="007668F9" w:rsidP="00773212">
            <w:pPr>
              <w:jc w:val="center"/>
            </w:pPr>
            <w:r>
              <w:t>2</w:t>
            </w:r>
            <w:r w:rsidR="00773212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668F9" w:rsidRDefault="007668F9" w:rsidP="007668F9">
            <w:pPr>
              <w:jc w:val="both"/>
            </w:pPr>
            <w:r>
              <w:t>Подати на затвердження до ДСА України штатний розпис суду на 2020 рік</w:t>
            </w:r>
          </w:p>
        </w:tc>
        <w:tc>
          <w:tcPr>
            <w:tcW w:w="1441" w:type="dxa"/>
            <w:shd w:val="clear" w:color="auto" w:fill="auto"/>
          </w:tcPr>
          <w:p w:rsidR="007668F9" w:rsidRDefault="004D1F45" w:rsidP="00327EC5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668F9" w:rsidRDefault="007668F9" w:rsidP="00F56292">
            <w:r>
              <w:t>Овдієнко Т.В., Заболотна Н.Й.</w:t>
            </w:r>
          </w:p>
        </w:tc>
      </w:tr>
      <w:tr w:rsidR="007B028F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7B028F" w:rsidRDefault="00CC676E" w:rsidP="00773212">
            <w:pPr>
              <w:jc w:val="center"/>
            </w:pPr>
            <w:r>
              <w:t>2</w:t>
            </w:r>
            <w:r w:rsidR="00773212">
              <w:t>6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7B028F">
            <w:pPr>
              <w:jc w:val="both"/>
              <w:rPr>
                <w:noProof/>
              </w:rPr>
            </w:pPr>
            <w:r>
              <w:rPr>
                <w:noProof/>
              </w:rPr>
              <w:t>Подати до ДСА України інформацію про отримання суддями, працівниками апарату службового житла, а також перелік суддів, працівників апарату, які потребують поліпшення житлових умов (контрольний список)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100BD">
            <w:pPr>
              <w:ind w:right="-108"/>
              <w:jc w:val="center"/>
            </w:pPr>
            <w:r>
              <w:t>до 15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Спірідонова Т.В.,</w:t>
            </w:r>
          </w:p>
          <w:p w:rsidR="007B028F" w:rsidRDefault="007B028F" w:rsidP="000B2C8D">
            <w:r>
              <w:t>Крупельницький Г.М.,</w:t>
            </w:r>
          </w:p>
          <w:p w:rsidR="007B028F" w:rsidRDefault="00CC676E" w:rsidP="000B2C8D">
            <w:r>
              <w:t>Овдієнко Т.В.</w:t>
            </w:r>
          </w:p>
        </w:tc>
      </w:tr>
      <w:tr w:rsidR="00271A66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271A66" w:rsidRDefault="00773212" w:rsidP="004A7BB1">
            <w:pPr>
              <w:jc w:val="center"/>
            </w:pPr>
            <w:r>
              <w:t>27.</w:t>
            </w:r>
          </w:p>
        </w:tc>
        <w:tc>
          <w:tcPr>
            <w:tcW w:w="5169" w:type="dxa"/>
            <w:shd w:val="clear" w:color="auto" w:fill="auto"/>
          </w:tcPr>
          <w:p w:rsidR="00271A66" w:rsidRDefault="00271A66" w:rsidP="007B028F">
            <w:pPr>
              <w:jc w:val="both"/>
              <w:rPr>
                <w:noProof/>
              </w:rPr>
            </w:pPr>
            <w:r>
              <w:rPr>
                <w:noProof/>
              </w:rPr>
              <w:t>Розробити посадові інструкції державних службовців категорії «Б» та «В» за новою формою</w:t>
            </w:r>
          </w:p>
        </w:tc>
        <w:tc>
          <w:tcPr>
            <w:tcW w:w="1441" w:type="dxa"/>
            <w:shd w:val="clear" w:color="auto" w:fill="auto"/>
          </w:tcPr>
          <w:p w:rsidR="00271A66" w:rsidRDefault="00271A66" w:rsidP="00F100BD">
            <w:pPr>
              <w:ind w:right="-108"/>
              <w:jc w:val="center"/>
            </w:pPr>
            <w:r>
              <w:t>січень-лютий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271A66" w:rsidRDefault="00271A66" w:rsidP="000B2C8D">
            <w:r>
              <w:t xml:space="preserve">Крупельницький Г.М., </w:t>
            </w:r>
          </w:p>
          <w:p w:rsidR="00271A66" w:rsidRDefault="00271A66" w:rsidP="000B2C8D">
            <w:r>
              <w:t>Гуменюк Н.О.,</w:t>
            </w:r>
          </w:p>
          <w:p w:rsidR="00271A66" w:rsidRDefault="00271A66" w:rsidP="000B2C8D">
            <w:r>
              <w:t xml:space="preserve">Тимощук М.В., </w:t>
            </w:r>
          </w:p>
          <w:p w:rsidR="00271A66" w:rsidRDefault="00271A66" w:rsidP="000B2C8D">
            <w:r>
              <w:t>Овдієнко Т.В.</w:t>
            </w:r>
          </w:p>
        </w:tc>
      </w:tr>
      <w:tr w:rsidR="004A7BB1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4A7BB1" w:rsidRDefault="004A7BB1" w:rsidP="00773212">
            <w:pPr>
              <w:jc w:val="center"/>
            </w:pPr>
            <w:r>
              <w:t>2</w:t>
            </w:r>
            <w:r w:rsidR="00773212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F32713">
            <w:pPr>
              <w:jc w:val="both"/>
              <w:rPr>
                <w:noProof/>
              </w:rPr>
            </w:pPr>
            <w:r>
              <w:rPr>
                <w:noProof/>
              </w:rPr>
              <w:t>Подати звіт про штатну та фактичну чисельність суддів та працівників апарату суду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F32713">
            <w:pPr>
              <w:ind w:right="-108"/>
              <w:jc w:val="center"/>
            </w:pPr>
            <w:r>
              <w:t>щомісяця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F32713">
            <w:r>
              <w:t>Крупельницький Г.М.,</w:t>
            </w:r>
          </w:p>
          <w:p w:rsidR="004A7BB1" w:rsidRDefault="004A7BB1" w:rsidP="00F32713">
            <w:r>
              <w:t>Овдієнко Т.В.</w:t>
            </w:r>
          </w:p>
        </w:tc>
      </w:tr>
      <w:tr w:rsidR="004A7BB1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4A7BB1" w:rsidRDefault="004A7BB1" w:rsidP="00773212">
            <w:pPr>
              <w:jc w:val="center"/>
            </w:pPr>
            <w:r>
              <w:t>2</w:t>
            </w:r>
            <w:r w:rsidR="00773212">
              <w:t>9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>Подати  звіт про кількісний склад державних службовців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7065C9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0B2C8D">
            <w:r>
              <w:t>Крупельницький Г.М.,</w:t>
            </w:r>
          </w:p>
          <w:p w:rsidR="004A7BB1" w:rsidRDefault="00271A66" w:rsidP="000B2C8D">
            <w:r>
              <w:t>Бігус А.Ю.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Pr="008F539D" w:rsidRDefault="00773212" w:rsidP="00F56292">
            <w:pPr>
              <w:jc w:val="center"/>
            </w:pPr>
            <w:r>
              <w:t>30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8A38E0" w:rsidRDefault="004A7BB1" w:rsidP="00A93747">
            <w:pPr>
              <w:jc w:val="both"/>
            </w:pPr>
            <w:r w:rsidRPr="008A38E0">
              <w:t>Організ</w:t>
            </w:r>
            <w:r>
              <w:t>увати</w:t>
            </w:r>
            <w:r w:rsidRPr="008A38E0">
              <w:t xml:space="preserve"> </w:t>
            </w:r>
            <w:r>
              <w:t xml:space="preserve">подання суддями </w:t>
            </w:r>
            <w:r w:rsidRPr="008A38E0">
              <w:t>деклараці</w:t>
            </w:r>
            <w:r>
              <w:t>й</w:t>
            </w:r>
            <w:r w:rsidRPr="008A38E0">
              <w:t xml:space="preserve"> доброчесності судді та деклараці</w:t>
            </w:r>
            <w:r>
              <w:t>й</w:t>
            </w:r>
            <w:r w:rsidRPr="008A38E0">
              <w:t xml:space="preserve"> родинних зав’язків судді</w:t>
            </w:r>
          </w:p>
        </w:tc>
        <w:tc>
          <w:tcPr>
            <w:tcW w:w="1441" w:type="dxa"/>
            <w:shd w:val="clear" w:color="auto" w:fill="auto"/>
          </w:tcPr>
          <w:p w:rsidR="004A7BB1" w:rsidRPr="008F539D" w:rsidRDefault="004A7BB1" w:rsidP="00F5629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F56292">
            <w:r>
              <w:t>Тимощук М.В.,</w:t>
            </w:r>
          </w:p>
          <w:p w:rsidR="004A7BB1" w:rsidRPr="008F539D" w:rsidRDefault="004A7BB1" w:rsidP="00F56292">
            <w:r>
              <w:t>Овдієнко Т.В.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Default="00773212" w:rsidP="00F56292">
            <w:pPr>
              <w:jc w:val="center"/>
            </w:pPr>
            <w:r>
              <w:t>31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8A38E0" w:rsidRDefault="004A7BB1" w:rsidP="00CC676E">
            <w:pPr>
              <w:jc w:val="both"/>
            </w:pPr>
            <w:r>
              <w:t xml:space="preserve">Організувати подання працівниками суду – </w:t>
            </w:r>
            <w:r>
              <w:lastRenderedPageBreak/>
              <w:t xml:space="preserve">суб’єктами декларування до Єдиного державного реєстру декларацій осіб, уповноважених на виконання функцій держави або місцевого самоврядування, щорічних електронних декларацій за 2019 рік 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F56292">
            <w:pPr>
              <w:jc w:val="center"/>
            </w:pPr>
            <w:r>
              <w:lastRenderedPageBreak/>
              <w:t>січень-</w:t>
            </w:r>
            <w:r>
              <w:lastRenderedPageBreak/>
              <w:t>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6E042F">
            <w:r>
              <w:lastRenderedPageBreak/>
              <w:t>Гуменюк Н.О.,</w:t>
            </w:r>
          </w:p>
          <w:p w:rsidR="004A7BB1" w:rsidRDefault="004A7BB1" w:rsidP="006E042F">
            <w:r>
              <w:lastRenderedPageBreak/>
              <w:t>Овдієнко Т.В.</w:t>
            </w:r>
            <w:r w:rsidR="00271A66">
              <w:t>,</w:t>
            </w:r>
          </w:p>
          <w:p w:rsidR="00271A66" w:rsidRDefault="00271A66" w:rsidP="006E042F">
            <w:r>
              <w:t>Мандрик О.А.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Default="00773212" w:rsidP="00F56292">
            <w:pPr>
              <w:jc w:val="center"/>
            </w:pPr>
            <w:r>
              <w:lastRenderedPageBreak/>
              <w:t>32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5953F1">
            <w:pPr>
              <w:jc w:val="both"/>
            </w:pPr>
            <w:r>
              <w:t>Подати інформацію про зайнятість і працевлаштування громадян, що мають додаткові гарантії у сприянні працевлаштуванню, за 201</w:t>
            </w:r>
            <w:r w:rsidR="005953F1">
              <w:t>9</w:t>
            </w:r>
            <w:r>
              <w:t xml:space="preserve"> рік до Хмельницького міського центру зайнятості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F100BD">
            <w:pPr>
              <w:jc w:val="center"/>
            </w:pPr>
            <w:r>
              <w:t>до 01 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6E042F">
            <w:r>
              <w:t>Крупельницький Г.М.,</w:t>
            </w:r>
          </w:p>
          <w:p w:rsidR="004A7BB1" w:rsidRDefault="00745B14" w:rsidP="006E042F">
            <w:r>
              <w:t>Мандрик О.А.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Default="00773212" w:rsidP="00F56292">
            <w:pPr>
              <w:jc w:val="center"/>
            </w:pPr>
            <w:r>
              <w:t>33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CC676E">
            <w:pPr>
              <w:jc w:val="both"/>
            </w:pPr>
            <w:r>
              <w:t>Здійснити перевірку наявності бланків посвідчень, їх відповідність обліковим даним за 2019 рік станом на 01 лютого 2020 року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F56292">
            <w:pPr>
              <w:jc w:val="center"/>
            </w:pPr>
            <w:r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1053CA">
            <w:r>
              <w:t>Крупельницький Г.М.,</w:t>
            </w:r>
          </w:p>
          <w:p w:rsidR="004A7BB1" w:rsidRDefault="004A7BB1" w:rsidP="001053CA">
            <w:r>
              <w:t>Овдієнко Т.В.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Default="004A7BB1" w:rsidP="00773212">
            <w:pPr>
              <w:jc w:val="center"/>
            </w:pPr>
            <w:r>
              <w:t>3</w:t>
            </w:r>
            <w:r w:rsidR="00773212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7E660B" w:rsidRDefault="004A7BB1" w:rsidP="00A93747">
            <w:pPr>
              <w:jc w:val="both"/>
            </w:pPr>
            <w:r>
              <w:t xml:space="preserve">Здійснити перевірку факту подання працівниками суду - суб’єктами декларування декларацій відповідно до  Закону України «Про запобігання корупції» 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BD4346">
            <w:pPr>
              <w:jc w:val="center"/>
            </w:pPr>
            <w:r>
              <w:t>01-10 квітня, упродовж півріччя за обставин визначених у законі</w:t>
            </w:r>
          </w:p>
          <w:p w:rsidR="004A7BB1" w:rsidRPr="008F539D" w:rsidRDefault="004A7BB1" w:rsidP="00BD4346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1053CA">
            <w:r>
              <w:t>Гуменюк Н.О.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Default="004A7BB1" w:rsidP="00773212">
            <w:pPr>
              <w:jc w:val="center"/>
            </w:pPr>
            <w:r>
              <w:t>3</w:t>
            </w:r>
            <w:r w:rsidR="00773212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A55351" w:rsidRDefault="004A7BB1" w:rsidP="00A93747">
            <w:pPr>
              <w:jc w:val="both"/>
            </w:pPr>
            <w:r>
              <w:t xml:space="preserve">Здійснювати моніторинг за періодичністю </w:t>
            </w:r>
            <w:r w:rsidRPr="00A55351">
              <w:t xml:space="preserve">проходженню суддями підготовки для підтримання кваліфікації в Національній школі суддів 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0B2C8D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0B2C8D">
            <w:r>
              <w:t>Спірідонова Т.В.,</w:t>
            </w:r>
          </w:p>
          <w:p w:rsidR="004A7BB1" w:rsidRDefault="004A7BB1" w:rsidP="000B2C8D">
            <w:r>
              <w:t>Овдієнко Т.В.,</w:t>
            </w:r>
          </w:p>
          <w:p w:rsidR="004A7BB1" w:rsidRDefault="00745B14" w:rsidP="000B2C8D">
            <w:r>
              <w:t>Мандрик О.А.</w:t>
            </w:r>
          </w:p>
        </w:tc>
      </w:tr>
      <w:tr w:rsidR="004A7BB1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4A7BB1" w:rsidRDefault="004A7BB1" w:rsidP="00773212">
            <w:pPr>
              <w:jc w:val="center"/>
            </w:pPr>
            <w:r>
              <w:t>3</w:t>
            </w:r>
            <w:r w:rsidR="00773212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DF60C4">
            <w:pPr>
              <w:jc w:val="both"/>
            </w:pPr>
            <w:r>
              <w:t xml:space="preserve">Подавати до ВККС України оновлену актуальну інформацією стосовно суддів для ведення суддівського досьє, після ознайомлення відповідних суддів із змістом такого повідомлення 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0B2C8D">
            <w:pPr>
              <w:ind w:right="-108"/>
              <w:jc w:val="center"/>
            </w:pPr>
            <w:r>
              <w:t>не пізніше 10 днів з дати  встановлення такої інформації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0B2C8D">
            <w:r>
              <w:t>Крупельницький Г.М.,</w:t>
            </w:r>
          </w:p>
          <w:p w:rsidR="004A7BB1" w:rsidRDefault="004A7BB1" w:rsidP="000B2C8D">
            <w:r>
              <w:t>Овдієнко Т.В., Гребелюк Т.Б.</w:t>
            </w:r>
          </w:p>
        </w:tc>
      </w:tr>
      <w:tr w:rsidR="004A7BB1" w:rsidRPr="00FD5EB9" w:rsidTr="00DA0B79">
        <w:trPr>
          <w:trHeight w:val="865"/>
        </w:trPr>
        <w:tc>
          <w:tcPr>
            <w:tcW w:w="804" w:type="dxa"/>
            <w:shd w:val="clear" w:color="auto" w:fill="auto"/>
          </w:tcPr>
          <w:p w:rsidR="004A7BB1" w:rsidRDefault="004A7BB1" w:rsidP="00F56292">
            <w:pPr>
              <w:jc w:val="center"/>
            </w:pPr>
            <w:r>
              <w:t>3</w:t>
            </w:r>
            <w:r w:rsidR="00B5569F">
              <w:t>7</w:t>
            </w:r>
            <w:r>
              <w:t>.</w:t>
            </w:r>
          </w:p>
          <w:p w:rsidR="004A7BB1" w:rsidRPr="00DD2863" w:rsidRDefault="004A7BB1" w:rsidP="00DD2863"/>
        </w:tc>
        <w:tc>
          <w:tcPr>
            <w:tcW w:w="5169" w:type="dxa"/>
            <w:shd w:val="clear" w:color="auto" w:fill="auto"/>
          </w:tcPr>
          <w:p w:rsidR="004A7BB1" w:rsidRPr="008F539D" w:rsidRDefault="004A7BB1" w:rsidP="00A93747">
            <w:pPr>
              <w:jc w:val="both"/>
            </w:pPr>
            <w:r>
              <w:t xml:space="preserve">Організувати </w:t>
            </w:r>
            <w:r w:rsidRPr="005F7AEF">
              <w:t xml:space="preserve">проходження </w:t>
            </w:r>
            <w:r>
              <w:t>працівниками апарату</w:t>
            </w:r>
            <w:r w:rsidRPr="005F7AEF">
              <w:t xml:space="preserve"> щорічного медичного огляду</w:t>
            </w:r>
          </w:p>
        </w:tc>
        <w:tc>
          <w:tcPr>
            <w:tcW w:w="1441" w:type="dxa"/>
            <w:shd w:val="clear" w:color="auto" w:fill="auto"/>
          </w:tcPr>
          <w:p w:rsidR="004A7BB1" w:rsidRPr="008F539D" w:rsidRDefault="004A7BB1" w:rsidP="002520D8">
            <w:pPr>
              <w:jc w:val="center"/>
            </w:pPr>
            <w:r>
              <w:t>березень-квітень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DD2863">
            <w:r>
              <w:t>Тимощук М.В., Овдієнко Т.В.,</w:t>
            </w:r>
          </w:p>
          <w:p w:rsidR="004A7BB1" w:rsidRPr="00DD2863" w:rsidRDefault="00745B14" w:rsidP="00DD2863">
            <w:r>
              <w:t>Мандрик О.А.</w:t>
            </w:r>
          </w:p>
        </w:tc>
      </w:tr>
      <w:tr w:rsidR="004A7BB1" w:rsidRPr="00FD5EB9" w:rsidTr="00DA0B79">
        <w:trPr>
          <w:trHeight w:val="562"/>
        </w:trPr>
        <w:tc>
          <w:tcPr>
            <w:tcW w:w="804" w:type="dxa"/>
            <w:shd w:val="clear" w:color="auto" w:fill="auto"/>
          </w:tcPr>
          <w:p w:rsidR="004A7BB1" w:rsidRPr="008F539D" w:rsidRDefault="004A7BB1" w:rsidP="00B5569F">
            <w:pPr>
              <w:jc w:val="center"/>
            </w:pPr>
            <w:r>
              <w:t>3</w:t>
            </w:r>
            <w:r w:rsidR="00B5569F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8F539D" w:rsidRDefault="004A7BB1" w:rsidP="000B2C8D">
            <w:pPr>
              <w:jc w:val="both"/>
            </w:pPr>
            <w:r>
              <w:t xml:space="preserve">Сприяти </w:t>
            </w:r>
            <w:r w:rsidRPr="00E401FC">
              <w:t>проходженн</w:t>
            </w:r>
            <w:r>
              <w:t>ю</w:t>
            </w:r>
            <w:r w:rsidRPr="00E401FC">
              <w:t xml:space="preserve"> практики </w:t>
            </w:r>
            <w:r>
              <w:t xml:space="preserve">в суді </w:t>
            </w:r>
            <w:r w:rsidRPr="00E401FC">
              <w:t>студентами вищих навчальних закладів</w:t>
            </w:r>
          </w:p>
        </w:tc>
        <w:tc>
          <w:tcPr>
            <w:tcW w:w="1441" w:type="dxa"/>
            <w:shd w:val="clear" w:color="auto" w:fill="auto"/>
          </w:tcPr>
          <w:p w:rsidR="004A7BB1" w:rsidRPr="008F539D" w:rsidRDefault="004A7BB1" w:rsidP="002520D8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2520D8">
            <w:r>
              <w:t>Крупельницький Г.М.,</w:t>
            </w:r>
          </w:p>
          <w:p w:rsidR="004A7BB1" w:rsidRPr="008F539D" w:rsidRDefault="004A7BB1" w:rsidP="002520D8">
            <w:r>
              <w:t>Овдієнко Т.В.</w:t>
            </w:r>
          </w:p>
        </w:tc>
      </w:tr>
      <w:tr w:rsidR="004A7BB1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4A7BB1" w:rsidRPr="008F539D" w:rsidRDefault="004A7BB1" w:rsidP="00B5569F">
            <w:pPr>
              <w:jc w:val="center"/>
            </w:pPr>
            <w:r>
              <w:t>3</w:t>
            </w:r>
            <w:r w:rsidR="00B5569F">
              <w:t>9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8F539D" w:rsidRDefault="004A7BB1" w:rsidP="00A93747">
            <w:pPr>
              <w:jc w:val="both"/>
            </w:pPr>
            <w:r>
              <w:t xml:space="preserve">Здійснювати заходи щодо військового обліку працівників суду - призовників і військовозобов’язаних та бронювання військовозобов’язаних на період мобілізації та на воєнний час </w:t>
            </w:r>
          </w:p>
        </w:tc>
        <w:tc>
          <w:tcPr>
            <w:tcW w:w="1441" w:type="dxa"/>
            <w:shd w:val="clear" w:color="auto" w:fill="auto"/>
          </w:tcPr>
          <w:p w:rsidR="004A7BB1" w:rsidRPr="008F539D" w:rsidRDefault="004A7BB1" w:rsidP="00B53065">
            <w:pPr>
              <w:ind w:right="-108"/>
              <w:jc w:val="center"/>
            </w:pPr>
            <w:r>
              <w:t>згідно із окремим планом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Pr="008F539D" w:rsidRDefault="004A7BB1" w:rsidP="00B53065">
            <w:r>
              <w:t>Павлік Ю.В.</w:t>
            </w:r>
          </w:p>
        </w:tc>
      </w:tr>
      <w:tr w:rsidR="004A7BB1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4A7BB1" w:rsidRDefault="00B5569F" w:rsidP="00F56292">
            <w:pPr>
              <w:jc w:val="center"/>
            </w:pPr>
            <w:r>
              <w:t>40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497E7E">
            <w:pPr>
              <w:jc w:val="both"/>
            </w:pPr>
            <w:r>
              <w:t>Провести заходи (тренінги, семінарські навчань тощо) щодо підвищення кваліфікації працівників апарату суду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F100BD">
            <w:pPr>
              <w:ind w:right="-108"/>
              <w:jc w:val="center"/>
            </w:pPr>
            <w:r>
              <w:t>згідно із окремими планами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F100BD">
            <w:r>
              <w:t xml:space="preserve">Болотін С.М., Спірідонова Т.В., </w:t>
            </w:r>
          </w:p>
          <w:p w:rsidR="004A7BB1" w:rsidRDefault="004A7BB1" w:rsidP="00F100BD">
            <w:pPr>
              <w:jc w:val="both"/>
            </w:pPr>
            <w:r>
              <w:t>судді-секретарі судових палат,</w:t>
            </w:r>
          </w:p>
          <w:p w:rsidR="004A7BB1" w:rsidRDefault="004A7BB1" w:rsidP="00B53065">
            <w:r>
              <w:t>Крупельницький Г.М.,</w:t>
            </w:r>
          </w:p>
          <w:p w:rsidR="004A7BB1" w:rsidRDefault="004A7BB1" w:rsidP="00B53065">
            <w:r>
              <w:t>Гуменюк Н.О.,</w:t>
            </w:r>
          </w:p>
          <w:p w:rsidR="004A7BB1" w:rsidRDefault="004A7BB1" w:rsidP="00B53065">
            <w:r>
              <w:t>Тимощук М.В.,</w:t>
            </w:r>
          </w:p>
          <w:p w:rsidR="004A7BB1" w:rsidRDefault="004A7BB1" w:rsidP="00B53065">
            <w:r>
              <w:t>керівники структурних підрозділів суду</w:t>
            </w:r>
          </w:p>
        </w:tc>
      </w:tr>
      <w:tr w:rsidR="004A7BB1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4A7BB1" w:rsidRDefault="00B5569F" w:rsidP="00F56292">
            <w:pPr>
              <w:jc w:val="center"/>
            </w:pPr>
            <w:r>
              <w:lastRenderedPageBreak/>
              <w:t>41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Подати до Хмельницького міського центру зайнятості звіт №3-ПН «Інформація про потит на робочу силу (вакансії)» 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B53065">
            <w:pPr>
              <w:ind w:right="-108"/>
              <w:jc w:val="center"/>
            </w:pPr>
            <w:r>
              <w:t>у разі необхідності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8A6B44">
            <w:r>
              <w:t>Крупельницький Г.М.,</w:t>
            </w:r>
          </w:p>
          <w:p w:rsidR="004A7BB1" w:rsidRDefault="00745B14" w:rsidP="008A6B44">
            <w:r>
              <w:t>Мандрик О.А.</w:t>
            </w:r>
          </w:p>
        </w:tc>
      </w:tr>
      <w:tr w:rsidR="004A7BB1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4A7BB1" w:rsidRDefault="004A7BB1" w:rsidP="00B5569F">
            <w:pPr>
              <w:jc w:val="center"/>
            </w:pPr>
            <w:r>
              <w:t>4</w:t>
            </w:r>
            <w:r w:rsidR="00B5569F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A93747">
            <w:pPr>
              <w:jc w:val="both"/>
            </w:pPr>
            <w:r>
              <w:t>Вносити дані до інформаційно-аналітичної системи «</w:t>
            </w:r>
            <w:proofErr w:type="spellStart"/>
            <w:r>
              <w:t>Кадри-</w:t>
            </w:r>
            <w:proofErr w:type="spellEnd"/>
            <w:r>
              <w:rPr>
                <w:lang w:val="en-US"/>
              </w:rPr>
              <w:t>WEB</w:t>
            </w:r>
            <w:r>
              <w:t xml:space="preserve">» та </w:t>
            </w:r>
            <w:r w:rsidR="000A7510">
              <w:t xml:space="preserve">тестового </w:t>
            </w:r>
            <w:r>
              <w:t>модуля ЄСІТС «Управління персоналом (облік кадрів)»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B53065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45B14" w:rsidRDefault="004A7BB1" w:rsidP="00B53065">
            <w:r>
              <w:t>Павлік Ю.В.,</w:t>
            </w:r>
            <w:r w:rsidR="00745B14">
              <w:t xml:space="preserve"> </w:t>
            </w:r>
          </w:p>
          <w:p w:rsidR="004A7BB1" w:rsidRDefault="00745B14" w:rsidP="00B53065">
            <w:r>
              <w:t>Мандрик О.А.,</w:t>
            </w:r>
          </w:p>
          <w:p w:rsidR="004A7BB1" w:rsidRDefault="004A7BB1" w:rsidP="00B53065">
            <w:r>
              <w:t>Бігус А.Ю.</w:t>
            </w:r>
            <w:r w:rsidR="00745B14">
              <w:t>,</w:t>
            </w:r>
          </w:p>
          <w:p w:rsidR="00745B14" w:rsidRDefault="00745B14" w:rsidP="00B53065">
            <w:r>
              <w:t>Овдієнко Т.В.</w:t>
            </w:r>
          </w:p>
        </w:tc>
      </w:tr>
      <w:tr w:rsidR="004A7BB1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4A7BB1" w:rsidRDefault="00B5569F" w:rsidP="00F56292">
            <w:pPr>
              <w:jc w:val="center"/>
            </w:pPr>
            <w:r>
              <w:t>43.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F32713">
            <w:pPr>
              <w:jc w:val="both"/>
            </w:pPr>
            <w:r>
              <w:t>Проводити бесіди з державними службовцями щодо стану виконання завдань і досягнення ключових показників</w:t>
            </w:r>
            <w:r w:rsidR="00F32713">
              <w:t xml:space="preserve"> державними службовцями суду</w:t>
            </w:r>
          </w:p>
        </w:tc>
        <w:tc>
          <w:tcPr>
            <w:tcW w:w="1441" w:type="dxa"/>
            <w:shd w:val="clear" w:color="auto" w:fill="auto"/>
          </w:tcPr>
          <w:p w:rsidR="004A7BB1" w:rsidRDefault="004A7BB1" w:rsidP="00F32713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4A7BB1" w:rsidP="00F32713">
            <w:r>
              <w:t>Керівники структурних підрозділів</w:t>
            </w:r>
          </w:p>
        </w:tc>
      </w:tr>
      <w:tr w:rsidR="00F32713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F32713" w:rsidRDefault="00B5569F" w:rsidP="00F56292">
            <w:pPr>
              <w:jc w:val="center"/>
            </w:pPr>
            <w:r>
              <w:t>44.</w:t>
            </w:r>
          </w:p>
        </w:tc>
        <w:tc>
          <w:tcPr>
            <w:tcW w:w="5169" w:type="dxa"/>
            <w:shd w:val="clear" w:color="auto" w:fill="auto"/>
          </w:tcPr>
          <w:p w:rsidR="00F32713" w:rsidRDefault="00F32713" w:rsidP="00F32713">
            <w:pPr>
              <w:jc w:val="both"/>
            </w:pPr>
            <w:r>
              <w:t>Розробити систему моніторингу виконання завдань та ключових показників державними службовцями суду</w:t>
            </w:r>
          </w:p>
        </w:tc>
        <w:tc>
          <w:tcPr>
            <w:tcW w:w="1441" w:type="dxa"/>
            <w:shd w:val="clear" w:color="auto" w:fill="auto"/>
          </w:tcPr>
          <w:p w:rsidR="00F32713" w:rsidRDefault="00B5569F" w:rsidP="00F32713">
            <w:pPr>
              <w:ind w:right="-108"/>
              <w:jc w:val="center"/>
            </w:pPr>
            <w:r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F32713" w:rsidRDefault="00F32713" w:rsidP="00F32713">
            <w:r>
              <w:t>Крупельницький Г.М., Тимощук М.В.</w:t>
            </w:r>
          </w:p>
        </w:tc>
      </w:tr>
      <w:tr w:rsidR="004A7BB1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4A7BB1" w:rsidRDefault="00B5569F" w:rsidP="00F56292">
            <w:pPr>
              <w:jc w:val="center"/>
            </w:pPr>
            <w:r>
              <w:t>45.</w:t>
            </w:r>
          </w:p>
        </w:tc>
        <w:tc>
          <w:tcPr>
            <w:tcW w:w="5169" w:type="dxa"/>
            <w:shd w:val="clear" w:color="auto" w:fill="auto"/>
          </w:tcPr>
          <w:p w:rsidR="004A7BB1" w:rsidRDefault="00F32713" w:rsidP="00F32713">
            <w:pPr>
              <w:jc w:val="both"/>
            </w:pPr>
            <w:r>
              <w:t>Здійснювати  моніторинг шляхом проведення аналізу даних про стан виконання завдань та ключових показників державними службовцями суду</w:t>
            </w:r>
          </w:p>
        </w:tc>
        <w:tc>
          <w:tcPr>
            <w:tcW w:w="1441" w:type="dxa"/>
            <w:shd w:val="clear" w:color="auto" w:fill="auto"/>
          </w:tcPr>
          <w:p w:rsidR="004A7BB1" w:rsidRDefault="00F32713" w:rsidP="00F32713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Default="00F32713" w:rsidP="00F32713">
            <w:r>
              <w:t>Тимощук М.В.</w:t>
            </w:r>
          </w:p>
        </w:tc>
      </w:tr>
      <w:tr w:rsidR="00764140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764140" w:rsidRDefault="00B5569F" w:rsidP="00F56292">
            <w:pPr>
              <w:jc w:val="center"/>
            </w:pPr>
            <w:r>
              <w:t>46.</w:t>
            </w:r>
          </w:p>
        </w:tc>
        <w:tc>
          <w:tcPr>
            <w:tcW w:w="5169" w:type="dxa"/>
            <w:shd w:val="clear" w:color="auto" w:fill="auto"/>
          </w:tcPr>
          <w:p w:rsidR="00764140" w:rsidRDefault="005F63D8" w:rsidP="005F63D8">
            <w:pPr>
              <w:jc w:val="both"/>
            </w:pPr>
            <w:r>
              <w:t>Здійснювати моніторинг виконання державними службовцями індивідуальної програми</w:t>
            </w:r>
          </w:p>
        </w:tc>
        <w:tc>
          <w:tcPr>
            <w:tcW w:w="1441" w:type="dxa"/>
            <w:shd w:val="clear" w:color="auto" w:fill="auto"/>
          </w:tcPr>
          <w:p w:rsidR="00764140" w:rsidRDefault="001211B4" w:rsidP="00F32713">
            <w:pPr>
              <w:ind w:right="-108"/>
              <w:jc w:val="center"/>
            </w:pPr>
            <w:r>
              <w:t>щомісяця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64140" w:rsidRDefault="005F63D8" w:rsidP="00F32713">
            <w:r>
              <w:t>Керівники структурних підрозділів</w:t>
            </w:r>
          </w:p>
        </w:tc>
      </w:tr>
      <w:tr w:rsidR="001211B4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1211B4" w:rsidRDefault="00B5569F" w:rsidP="00F56292">
            <w:pPr>
              <w:jc w:val="center"/>
            </w:pPr>
            <w:r>
              <w:t>47.</w:t>
            </w:r>
          </w:p>
        </w:tc>
        <w:tc>
          <w:tcPr>
            <w:tcW w:w="5169" w:type="dxa"/>
            <w:shd w:val="clear" w:color="auto" w:fill="auto"/>
          </w:tcPr>
          <w:p w:rsidR="001211B4" w:rsidRDefault="001211B4" w:rsidP="005F63D8">
            <w:pPr>
              <w:jc w:val="both"/>
            </w:pPr>
            <w:r>
              <w:t>Узагальнити дані моніторингу щодо стану виконання індивідуальних програм</w:t>
            </w:r>
          </w:p>
        </w:tc>
        <w:tc>
          <w:tcPr>
            <w:tcW w:w="1441" w:type="dxa"/>
            <w:shd w:val="clear" w:color="auto" w:fill="auto"/>
          </w:tcPr>
          <w:p w:rsidR="001211B4" w:rsidRDefault="001211B4" w:rsidP="00F32713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5F0645" w:rsidRDefault="005F0645" w:rsidP="00F32713">
            <w:r>
              <w:t>Тимощук М.В.,</w:t>
            </w:r>
          </w:p>
          <w:p w:rsidR="001211B4" w:rsidRDefault="001211B4" w:rsidP="00F32713">
            <w:r>
              <w:t>Овдієнко Т.В.</w:t>
            </w:r>
          </w:p>
        </w:tc>
      </w:tr>
      <w:tr w:rsidR="004A7BB1" w:rsidRPr="00FD5EB9" w:rsidTr="00DA0B79">
        <w:trPr>
          <w:trHeight w:val="322"/>
        </w:trPr>
        <w:tc>
          <w:tcPr>
            <w:tcW w:w="804" w:type="dxa"/>
            <w:shd w:val="clear" w:color="auto" w:fill="auto"/>
          </w:tcPr>
          <w:p w:rsidR="004A7BB1" w:rsidRPr="008F539D" w:rsidRDefault="004A7BB1" w:rsidP="00D8733B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4A7BB1" w:rsidRDefault="004A7BB1" w:rsidP="00A93747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</w:t>
            </w:r>
            <w:r>
              <w:rPr>
                <w:b/>
              </w:rPr>
              <w:t>аналітично-статистичної роботи суду</w:t>
            </w:r>
          </w:p>
          <w:p w:rsidR="004A7BB1" w:rsidRPr="00FD5EB9" w:rsidRDefault="004A7BB1" w:rsidP="00A93747">
            <w:pPr>
              <w:jc w:val="both"/>
              <w:rPr>
                <w:b/>
              </w:rPr>
            </w:pPr>
          </w:p>
        </w:tc>
      </w:tr>
      <w:tr w:rsidR="004A7BB1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4A7BB1" w:rsidRPr="008F539D" w:rsidRDefault="004A7BB1" w:rsidP="00B5569F">
            <w:pPr>
              <w:jc w:val="center"/>
            </w:pPr>
            <w:r>
              <w:t>4</w:t>
            </w:r>
            <w:r w:rsidR="00B5569F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505257" w:rsidRDefault="004A7BB1" w:rsidP="0035115A">
            <w:pPr>
              <w:jc w:val="both"/>
            </w:pPr>
            <w:r>
              <w:t>Підготувати та надіслати до Д</w:t>
            </w:r>
            <w:r w:rsidRPr="00505257">
              <w:t xml:space="preserve">СА України </w:t>
            </w:r>
            <w:r>
              <w:t xml:space="preserve">огляд </w:t>
            </w:r>
            <w:r w:rsidRPr="00505257">
              <w:t>обліково-статистичної роботи в суді за 201</w:t>
            </w:r>
            <w:r w:rsidR="0035115A">
              <w:t>9</w:t>
            </w:r>
            <w:r w:rsidRPr="00505257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4A7BB1" w:rsidRPr="00505257" w:rsidRDefault="004A7BB1" w:rsidP="00BD4346">
            <w:r w:rsidRPr="00505257">
              <w:t>05 січня</w:t>
            </w:r>
          </w:p>
          <w:p w:rsidR="004A7BB1" w:rsidRPr="00505257" w:rsidRDefault="004A7BB1" w:rsidP="00BD4346"/>
        </w:tc>
        <w:tc>
          <w:tcPr>
            <w:tcW w:w="2609" w:type="dxa"/>
            <w:gridSpan w:val="2"/>
            <w:shd w:val="clear" w:color="auto" w:fill="auto"/>
          </w:tcPr>
          <w:p w:rsidR="004A7BB1" w:rsidRPr="00BD4346" w:rsidRDefault="004A7BB1" w:rsidP="00BD4346">
            <w:r w:rsidRPr="00505257">
              <w:t>Гребелюк</w:t>
            </w:r>
            <w:r>
              <w:t xml:space="preserve"> </w:t>
            </w:r>
            <w:r w:rsidRPr="00505257">
              <w:rPr>
                <w:bCs/>
              </w:rPr>
              <w:t>Т.Б.</w:t>
            </w:r>
          </w:p>
          <w:p w:rsidR="004A7BB1" w:rsidRPr="00505257" w:rsidRDefault="004A7BB1" w:rsidP="00BD4346">
            <w:pPr>
              <w:rPr>
                <w:bCs/>
              </w:rPr>
            </w:pPr>
          </w:p>
        </w:tc>
      </w:tr>
      <w:tr w:rsidR="004A7BB1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4A7BB1" w:rsidRDefault="004A7BB1" w:rsidP="00B5569F">
            <w:pPr>
              <w:jc w:val="center"/>
            </w:pPr>
            <w:r>
              <w:t>4</w:t>
            </w:r>
            <w:r w:rsidR="00B5569F">
              <w:t>9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Default="004A7BB1" w:rsidP="00A93747">
            <w:pPr>
              <w:jc w:val="both"/>
            </w:pPr>
            <w:r w:rsidRPr="00505257">
              <w:t>Над</w:t>
            </w:r>
            <w:r w:rsidR="0035115A">
              <w:t>си</w:t>
            </w:r>
            <w:r>
              <w:t xml:space="preserve">лати </w:t>
            </w:r>
            <w:r w:rsidRPr="00505257">
              <w:t>до ДСА України інформацію про кількість SMS-повідомлень, на</w:t>
            </w:r>
            <w:r>
              <w:t xml:space="preserve">дісланих судом </w:t>
            </w:r>
            <w:r w:rsidRPr="00505257">
              <w:t xml:space="preserve"> учасникам судового процесу </w:t>
            </w:r>
          </w:p>
          <w:p w:rsidR="004A7BB1" w:rsidRPr="00505257" w:rsidRDefault="004A7BB1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4A7BB1" w:rsidRPr="00505257" w:rsidRDefault="004A7BB1" w:rsidP="00BD4346">
            <w:r w:rsidRPr="00505257">
              <w:t>щомісячно до 5-го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Pr="0035115A" w:rsidRDefault="004A7BB1" w:rsidP="00BD4346">
            <w:r w:rsidRPr="00505257">
              <w:t>Гребелюк</w:t>
            </w:r>
            <w:r w:rsidR="0035115A">
              <w:t xml:space="preserve"> </w:t>
            </w:r>
            <w:r w:rsidRPr="00505257">
              <w:rPr>
                <w:bCs/>
              </w:rPr>
              <w:t>Т.Б.</w:t>
            </w:r>
          </w:p>
        </w:tc>
      </w:tr>
      <w:tr w:rsidR="004A7BB1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4A7BB1" w:rsidRDefault="00B5569F" w:rsidP="00D8733B">
            <w:pPr>
              <w:jc w:val="center"/>
            </w:pPr>
            <w:r>
              <w:t>50</w:t>
            </w:r>
            <w:r w:rsidR="004A7BB1"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505257" w:rsidRDefault="004A7BB1" w:rsidP="0035115A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A618EC">
              <w:rPr>
                <w:bCs/>
              </w:rPr>
              <w:t>в</w:t>
            </w:r>
            <w:r w:rsidR="0035115A">
              <w:rPr>
                <w:bCs/>
              </w:rPr>
              <w:t>одити</w:t>
            </w:r>
            <w:r>
              <w:rPr>
                <w:bCs/>
              </w:rPr>
              <w:t xml:space="preserve"> інформацію</w:t>
            </w:r>
            <w:r w:rsidRPr="00667172">
              <w:t xml:space="preserve"> </w:t>
            </w:r>
            <w:r w:rsidRPr="00505257">
              <w:t>по КПК України</w:t>
            </w:r>
            <w:r>
              <w:rPr>
                <w:bCs/>
              </w:rPr>
              <w:t xml:space="preserve"> від місцевих загальних судів області </w:t>
            </w:r>
            <w:r w:rsidRPr="00A618EC">
              <w:rPr>
                <w:bCs/>
              </w:rPr>
              <w:t>та над</w:t>
            </w:r>
            <w:r w:rsidR="0035115A">
              <w:rPr>
                <w:bCs/>
              </w:rPr>
              <w:t>силати</w:t>
            </w:r>
            <w:r>
              <w:rPr>
                <w:bCs/>
              </w:rPr>
              <w:t xml:space="preserve"> </w:t>
            </w:r>
            <w:r w:rsidRPr="00A618EC">
              <w:rPr>
                <w:bCs/>
              </w:rPr>
              <w:t>до</w:t>
            </w:r>
            <w:r>
              <w:rPr>
                <w:bCs/>
              </w:rPr>
              <w:t xml:space="preserve"> Верховного Суду</w:t>
            </w:r>
          </w:p>
        </w:tc>
        <w:tc>
          <w:tcPr>
            <w:tcW w:w="1441" w:type="dxa"/>
            <w:shd w:val="clear" w:color="auto" w:fill="auto"/>
          </w:tcPr>
          <w:p w:rsidR="004A7BB1" w:rsidRPr="00505257" w:rsidRDefault="004A7BB1" w:rsidP="00BD4346">
            <w:r w:rsidRPr="00505257">
              <w:t>щомісячно до 5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4A7BB1" w:rsidRPr="00505257" w:rsidRDefault="004A7BB1" w:rsidP="00BD4346">
            <w:pPr>
              <w:rPr>
                <w:bCs/>
              </w:rPr>
            </w:pP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</w:p>
        </w:tc>
      </w:tr>
      <w:tr w:rsidR="004A7BB1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4A7BB1" w:rsidRDefault="004A7BB1" w:rsidP="00B5569F">
            <w:pPr>
              <w:jc w:val="center"/>
            </w:pPr>
            <w:r>
              <w:t>5</w:t>
            </w:r>
            <w:r w:rsidR="00B5569F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505257" w:rsidRDefault="004A7BB1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10 до ДСА України </w:t>
            </w:r>
          </w:p>
          <w:p w:rsidR="004A7BB1" w:rsidRPr="00505257" w:rsidRDefault="004A7BB1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4A7BB1" w:rsidRPr="00505257" w:rsidRDefault="004A7BB1" w:rsidP="00BD4346">
            <w:r>
              <w:t>до 5-го числа щокварталу</w:t>
            </w:r>
          </w:p>
          <w:p w:rsidR="004A7BB1" w:rsidRPr="00505257" w:rsidRDefault="004A7BB1" w:rsidP="00BD4346"/>
        </w:tc>
        <w:tc>
          <w:tcPr>
            <w:tcW w:w="2609" w:type="dxa"/>
            <w:gridSpan w:val="2"/>
            <w:shd w:val="clear" w:color="auto" w:fill="auto"/>
          </w:tcPr>
          <w:p w:rsidR="004A7BB1" w:rsidRPr="00505257" w:rsidRDefault="0035115A" w:rsidP="0035115A">
            <w:pPr>
              <w:rPr>
                <w:bCs/>
              </w:rPr>
            </w:pP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</w:p>
        </w:tc>
      </w:tr>
      <w:tr w:rsidR="004A7BB1" w:rsidRPr="00FD5EB9" w:rsidTr="00745B14">
        <w:trPr>
          <w:trHeight w:val="982"/>
        </w:trPr>
        <w:tc>
          <w:tcPr>
            <w:tcW w:w="804" w:type="dxa"/>
            <w:shd w:val="clear" w:color="auto" w:fill="auto"/>
          </w:tcPr>
          <w:p w:rsidR="004A7BB1" w:rsidRDefault="004A7BB1" w:rsidP="00B5569F">
            <w:pPr>
              <w:jc w:val="center"/>
            </w:pPr>
            <w:r>
              <w:t>5</w:t>
            </w:r>
            <w:r w:rsidR="00B5569F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4A7BB1" w:rsidRPr="00505257" w:rsidRDefault="004A7BB1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2-азс до ДСА України </w:t>
            </w:r>
          </w:p>
          <w:p w:rsidR="004A7BB1" w:rsidRPr="00505257" w:rsidRDefault="004A7BB1" w:rsidP="00A93747">
            <w:pPr>
              <w:jc w:val="both"/>
              <w:rPr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4A7BB1" w:rsidRDefault="004A7BB1" w:rsidP="00BD4346">
            <w:r>
              <w:t>до 5-го числа щокварталу</w:t>
            </w:r>
          </w:p>
          <w:p w:rsidR="004A7BB1" w:rsidRPr="00505257" w:rsidRDefault="004A7BB1" w:rsidP="00BD4346"/>
          <w:p w:rsidR="004A7BB1" w:rsidRPr="00505257" w:rsidRDefault="004A7BB1" w:rsidP="00BD4346"/>
        </w:tc>
        <w:tc>
          <w:tcPr>
            <w:tcW w:w="2609" w:type="dxa"/>
            <w:gridSpan w:val="2"/>
            <w:shd w:val="clear" w:color="auto" w:fill="auto"/>
          </w:tcPr>
          <w:p w:rsidR="004A7BB1" w:rsidRPr="00505257" w:rsidRDefault="004A7BB1" w:rsidP="0035115A">
            <w:proofErr w:type="spellStart"/>
            <w:r>
              <w:rPr>
                <w:bCs/>
              </w:rPr>
              <w:t>Пещанюк</w:t>
            </w:r>
            <w:proofErr w:type="spellEnd"/>
            <w:r>
              <w:rPr>
                <w:bCs/>
              </w:rPr>
              <w:t xml:space="preserve"> Л.Ю., </w:t>
            </w:r>
            <w:r w:rsidRPr="00505257">
              <w:rPr>
                <w:bCs/>
              </w:rPr>
              <w:t>Лук’янчук О.М.</w:t>
            </w:r>
          </w:p>
        </w:tc>
      </w:tr>
      <w:tr w:rsidR="00EA298D" w:rsidRPr="00FD5EB9" w:rsidTr="00745B14">
        <w:trPr>
          <w:trHeight w:val="1441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5</w:t>
            </w:r>
            <w:r w:rsidR="00B5569F">
              <w:t>3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8D0D49" w:rsidRDefault="00EA298D" w:rsidP="00764140">
            <w:pPr>
              <w:jc w:val="both"/>
              <w:rPr>
                <w:bCs/>
              </w:rPr>
            </w:pPr>
            <w:r w:rsidRPr="008D0D49">
              <w:rPr>
                <w:bCs/>
              </w:rPr>
              <w:t>Здійснювати аналіз та готувати довідки щодо надходження, залишку та загальної тривалості справ і матеріалів Хмельницького апеляційного суду</w:t>
            </w:r>
          </w:p>
        </w:tc>
        <w:tc>
          <w:tcPr>
            <w:tcW w:w="1441" w:type="dxa"/>
            <w:shd w:val="clear" w:color="auto" w:fill="auto"/>
          </w:tcPr>
          <w:p w:rsidR="00EA298D" w:rsidRPr="008D0D49" w:rsidRDefault="00EA298D" w:rsidP="00764140">
            <w:pPr>
              <w:jc w:val="both"/>
            </w:pPr>
            <w:r w:rsidRPr="008D0D49">
              <w:t>до 1</w:t>
            </w:r>
            <w:r w:rsidRPr="008D0D49">
              <w:rPr>
                <w:lang w:val="en-US"/>
              </w:rPr>
              <w:t>0</w:t>
            </w:r>
            <w:r w:rsidRPr="008D0D49">
              <w:t>-го числа</w:t>
            </w:r>
            <w:r>
              <w:t xml:space="preserve"> щоквартал</w:t>
            </w:r>
            <w:r w:rsidR="00606657">
              <w:t>у</w:t>
            </w:r>
          </w:p>
          <w:p w:rsidR="00EA298D" w:rsidRPr="008D0D49" w:rsidRDefault="00EA298D" w:rsidP="00764140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8D0D49" w:rsidRDefault="00EA298D" w:rsidP="00764140">
            <w:pPr>
              <w:jc w:val="both"/>
              <w:rPr>
                <w:bCs/>
              </w:rPr>
            </w:pPr>
            <w:proofErr w:type="spellStart"/>
            <w:r w:rsidRPr="008D0D49">
              <w:rPr>
                <w:bCs/>
              </w:rPr>
              <w:t>Пещанюк</w:t>
            </w:r>
            <w:proofErr w:type="spellEnd"/>
            <w:r w:rsidRPr="008D0D49">
              <w:rPr>
                <w:bCs/>
              </w:rPr>
              <w:t xml:space="preserve"> Л.Ю., Лук’янчук О.М.</w:t>
            </w:r>
          </w:p>
        </w:tc>
      </w:tr>
      <w:tr w:rsidR="00EA298D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5</w:t>
            </w:r>
            <w:r w:rsidR="00B5569F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35115A" w:rsidRDefault="00EA298D" w:rsidP="00A93747">
            <w:pPr>
              <w:jc w:val="both"/>
            </w:pPr>
            <w:r w:rsidRPr="0035115A">
              <w:t xml:space="preserve">Подати до Головного управління статистики у </w:t>
            </w:r>
            <w:r w:rsidRPr="0035115A">
              <w:lastRenderedPageBreak/>
              <w:t>Хмельницькій області звіт за формою № 1-АП за 2018 рік</w:t>
            </w:r>
          </w:p>
        </w:tc>
        <w:tc>
          <w:tcPr>
            <w:tcW w:w="1441" w:type="dxa"/>
            <w:shd w:val="clear" w:color="auto" w:fill="auto"/>
          </w:tcPr>
          <w:p w:rsidR="00EA298D" w:rsidRPr="0035115A" w:rsidRDefault="00EA298D" w:rsidP="000B2C8D">
            <w:r w:rsidRPr="0035115A">
              <w:lastRenderedPageBreak/>
              <w:t>20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35115A" w:rsidRDefault="00EA298D" w:rsidP="000B2C8D">
            <w:r w:rsidRPr="0035115A">
              <w:t xml:space="preserve">Гребелюк </w:t>
            </w:r>
            <w:r w:rsidRPr="0035115A">
              <w:rPr>
                <w:bCs/>
              </w:rPr>
              <w:t>Т.Б.,</w:t>
            </w:r>
          </w:p>
          <w:p w:rsidR="00EA298D" w:rsidRPr="0035115A" w:rsidRDefault="00EA298D" w:rsidP="000B2C8D">
            <w:pPr>
              <w:rPr>
                <w:bCs/>
              </w:rPr>
            </w:pPr>
            <w:proofErr w:type="spellStart"/>
            <w:r w:rsidRPr="0035115A">
              <w:rPr>
                <w:bCs/>
              </w:rPr>
              <w:lastRenderedPageBreak/>
              <w:t>Пещанюк</w:t>
            </w:r>
            <w:proofErr w:type="spellEnd"/>
            <w:r w:rsidRPr="0035115A">
              <w:rPr>
                <w:bCs/>
              </w:rPr>
              <w:t xml:space="preserve"> Л.Ю., Лук’янчук О.М.</w:t>
            </w:r>
          </w:p>
        </w:tc>
      </w:tr>
      <w:tr w:rsidR="00EA298D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lastRenderedPageBreak/>
              <w:t>5</w:t>
            </w:r>
            <w:r w:rsidR="00B5569F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505257" w:rsidRDefault="00EA298D" w:rsidP="0035115A">
            <w:pPr>
              <w:jc w:val="both"/>
              <w:rPr>
                <w:bCs/>
              </w:rPr>
            </w:pPr>
            <w:r w:rsidRPr="00505257">
              <w:rPr>
                <w:bCs/>
              </w:rPr>
              <w:t>Подати звіти за 201</w:t>
            </w:r>
            <w:r>
              <w:rPr>
                <w:bCs/>
              </w:rPr>
              <w:t>9</w:t>
            </w:r>
            <w:r w:rsidRPr="00505257">
              <w:rPr>
                <w:bCs/>
              </w:rPr>
              <w:t xml:space="preserve"> рік про стан здійснення правосуддя до ДСА України та копії звітів до ТУ ДСА України в Хме</w:t>
            </w:r>
            <w:r>
              <w:rPr>
                <w:bCs/>
              </w:rPr>
              <w:t>льницькій області за формами №№2-к, 2-ц, 2-п</w:t>
            </w:r>
          </w:p>
        </w:tc>
        <w:tc>
          <w:tcPr>
            <w:tcW w:w="1441" w:type="dxa"/>
            <w:shd w:val="clear" w:color="auto" w:fill="auto"/>
          </w:tcPr>
          <w:p w:rsidR="00EA298D" w:rsidRPr="00505257" w:rsidRDefault="00EA298D" w:rsidP="0035115A">
            <w:r>
              <w:t xml:space="preserve">до 17 </w:t>
            </w:r>
            <w:r w:rsidRPr="00505257">
              <w:t>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AB47E4" w:rsidRDefault="00EA298D" w:rsidP="0035115A"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</w:t>
            </w:r>
            <w:r>
              <w:rPr>
                <w:bCs/>
              </w:rPr>
              <w:t xml:space="preserve">., </w:t>
            </w:r>
            <w:r w:rsidRPr="00505257">
              <w:rPr>
                <w:bCs/>
              </w:rPr>
              <w:t>Лук’янчук О.М.</w:t>
            </w:r>
          </w:p>
        </w:tc>
      </w:tr>
      <w:tr w:rsidR="00EA298D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5</w:t>
            </w:r>
            <w:r w:rsidR="00B5569F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505257" w:rsidRDefault="00EA298D" w:rsidP="0035115A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Надіслати до Ради суддів України та опублікувати на </w:t>
            </w:r>
            <w:proofErr w:type="spellStart"/>
            <w:r w:rsidRPr="00505257">
              <w:rPr>
                <w:bCs/>
              </w:rPr>
              <w:t>веб-сайті</w:t>
            </w:r>
            <w:proofErr w:type="spellEnd"/>
            <w:r w:rsidRPr="00505257">
              <w:rPr>
                <w:bCs/>
              </w:rPr>
              <w:t xml:space="preserve"> «Судова влада України» інформацію про базові показники роботи </w:t>
            </w:r>
            <w:r>
              <w:rPr>
                <w:bCs/>
              </w:rPr>
              <w:t xml:space="preserve"> Хмельницького апеляційного суду</w:t>
            </w:r>
            <w:r w:rsidRPr="00505257">
              <w:rPr>
                <w:bCs/>
              </w:rPr>
              <w:t xml:space="preserve"> за 201</w:t>
            </w:r>
            <w:r>
              <w:rPr>
                <w:bCs/>
              </w:rPr>
              <w:t>9</w:t>
            </w:r>
            <w:r w:rsidRPr="00505257">
              <w:rPr>
                <w:bCs/>
              </w:rPr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EA298D" w:rsidRPr="00505257" w:rsidRDefault="00EA298D" w:rsidP="000B2C8D">
            <w:r w:rsidRPr="00505257">
              <w:t>01 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35115A" w:rsidRDefault="00EA298D" w:rsidP="0035115A">
            <w:r w:rsidRPr="0035115A">
              <w:t xml:space="preserve">Гребелюк </w:t>
            </w:r>
            <w:r w:rsidRPr="0035115A">
              <w:rPr>
                <w:bCs/>
              </w:rPr>
              <w:t>Т.Б.,</w:t>
            </w:r>
          </w:p>
          <w:p w:rsidR="00EA298D" w:rsidRPr="000B2C8D" w:rsidRDefault="00EA298D" w:rsidP="0035115A">
            <w:proofErr w:type="spellStart"/>
            <w:r w:rsidRPr="0035115A">
              <w:rPr>
                <w:bCs/>
              </w:rPr>
              <w:t>Пещанюк</w:t>
            </w:r>
            <w:proofErr w:type="spellEnd"/>
            <w:r w:rsidRPr="0035115A">
              <w:rPr>
                <w:bCs/>
              </w:rPr>
              <w:t xml:space="preserve"> Л.Ю., Лук’янчук О.М.</w:t>
            </w:r>
          </w:p>
        </w:tc>
      </w:tr>
      <w:tr w:rsidR="00EA298D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5</w:t>
            </w:r>
            <w:r w:rsidR="00B5569F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505257" w:rsidRDefault="00EA298D" w:rsidP="0035115A">
            <w:pPr>
              <w:jc w:val="both"/>
              <w:rPr>
                <w:bCs/>
              </w:rPr>
            </w:pPr>
            <w:r>
              <w:rPr>
                <w:bCs/>
              </w:rPr>
              <w:t>Підготувати та надіслати до ДСА України о</w:t>
            </w:r>
            <w:r w:rsidRPr="00505257">
              <w:rPr>
                <w:bCs/>
              </w:rPr>
              <w:t>гляд даних</w:t>
            </w:r>
            <w:r>
              <w:rPr>
                <w:bCs/>
              </w:rPr>
              <w:t xml:space="preserve"> судової статистики </w:t>
            </w:r>
            <w:r w:rsidRPr="00505257">
              <w:rPr>
                <w:bCs/>
              </w:rPr>
              <w:t>про стан здійснення правосуддя</w:t>
            </w:r>
            <w:r w:rsidRPr="00505257">
              <w:t xml:space="preserve"> </w:t>
            </w:r>
            <w:r>
              <w:t xml:space="preserve">Хмельницьким апеляційним судом </w:t>
            </w:r>
            <w:r w:rsidRPr="00505257">
              <w:t xml:space="preserve"> за 201</w:t>
            </w:r>
            <w:r>
              <w:t>9</w:t>
            </w:r>
            <w:r w:rsidRPr="00505257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EA298D" w:rsidRPr="00505257" w:rsidRDefault="00EA298D" w:rsidP="000B2C8D">
            <w:r w:rsidRPr="00505257">
              <w:t xml:space="preserve">05 лютого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AB47E4" w:rsidRDefault="00EA298D" w:rsidP="00C556E7">
            <w:r>
              <w:t xml:space="preserve">Гребелюк </w:t>
            </w:r>
            <w:r w:rsidRPr="00505257">
              <w:rPr>
                <w:bCs/>
              </w:rPr>
              <w:t xml:space="preserve">Т.Б., </w:t>
            </w: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  <w:r>
              <w:rPr>
                <w:bCs/>
              </w:rPr>
              <w:t xml:space="preserve">, </w:t>
            </w:r>
            <w:r w:rsidRPr="00505257">
              <w:rPr>
                <w:bCs/>
              </w:rPr>
              <w:t>Лук’янчук О.М.</w:t>
            </w:r>
          </w:p>
        </w:tc>
      </w:tr>
      <w:tr w:rsidR="00EA298D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5</w:t>
            </w:r>
            <w:r w:rsidR="00B5569F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505257" w:rsidRDefault="00EA298D" w:rsidP="00C556E7">
            <w:pPr>
              <w:jc w:val="both"/>
              <w:rPr>
                <w:bCs/>
              </w:rPr>
            </w:pPr>
            <w:r>
              <w:rPr>
                <w:bCs/>
              </w:rPr>
              <w:t>Оприлюднити звіти</w:t>
            </w:r>
            <w:r w:rsidRPr="00505257">
              <w:rPr>
                <w:bCs/>
              </w:rPr>
              <w:t xml:space="preserve"> </w:t>
            </w:r>
            <w:r>
              <w:rPr>
                <w:bCs/>
              </w:rPr>
              <w:t xml:space="preserve">Хмельницького апеляційного суду </w:t>
            </w:r>
            <w:r w:rsidRPr="00505257">
              <w:rPr>
                <w:bCs/>
              </w:rPr>
              <w:t xml:space="preserve">на </w:t>
            </w:r>
            <w:proofErr w:type="spellStart"/>
            <w:r w:rsidRPr="00505257">
              <w:rPr>
                <w:bCs/>
              </w:rPr>
              <w:t>веб-сайті</w:t>
            </w:r>
            <w:proofErr w:type="spellEnd"/>
            <w:r w:rsidRPr="00505257">
              <w:rPr>
                <w:bCs/>
              </w:rPr>
              <w:t xml:space="preserve"> «Судова влада України» за 201</w:t>
            </w:r>
            <w:r>
              <w:rPr>
                <w:bCs/>
              </w:rPr>
              <w:t>9</w:t>
            </w:r>
            <w:r w:rsidRPr="00505257">
              <w:rPr>
                <w:bCs/>
              </w:rPr>
              <w:t xml:space="preserve"> рік</w:t>
            </w:r>
            <w:r>
              <w:t>, 1-й квартал 2020 року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>24 лютого,</w:t>
            </w:r>
          </w:p>
          <w:p w:rsidR="00EA298D" w:rsidRPr="00505257" w:rsidRDefault="00EA298D" w:rsidP="000B2C8D">
            <w:r>
              <w:t xml:space="preserve">20 квітня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497E7E" w:rsidRDefault="00EA298D" w:rsidP="000B2C8D">
            <w:proofErr w:type="spellStart"/>
            <w:r>
              <w:t>Пещанюк</w:t>
            </w:r>
            <w:proofErr w:type="spellEnd"/>
            <w:r>
              <w:t xml:space="preserve"> Л.Ю., </w:t>
            </w:r>
            <w:proofErr w:type="spellStart"/>
            <w:r>
              <w:t>Салдан</w:t>
            </w:r>
            <w:proofErr w:type="spellEnd"/>
            <w:r>
              <w:t xml:space="preserve"> Ю.О.</w:t>
            </w:r>
          </w:p>
        </w:tc>
      </w:tr>
      <w:tr w:rsidR="00EA298D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5</w:t>
            </w:r>
            <w:r w:rsidR="00B5569F">
              <w:t>9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0B2C8D">
            <w:pPr>
              <w:jc w:val="both"/>
              <w:rPr>
                <w:bCs/>
              </w:rPr>
            </w:pPr>
            <w:r>
              <w:rPr>
                <w:bCs/>
              </w:rPr>
              <w:t>Сформувати звіт за формою № 2-азс та доводити до відома голови суду, заступника голови суду, суддів-секретарів палат суду та інших суддів дані щодо надходження, залишку та загальної тривалості судових справ і матеріалів</w:t>
            </w:r>
          </w:p>
        </w:tc>
        <w:tc>
          <w:tcPr>
            <w:tcW w:w="1441" w:type="dxa"/>
            <w:shd w:val="clear" w:color="auto" w:fill="auto"/>
          </w:tcPr>
          <w:p w:rsidR="00EA298D" w:rsidRPr="00505257" w:rsidRDefault="00EA298D" w:rsidP="000B2C8D">
            <w:r w:rsidRPr="00505257">
              <w:t xml:space="preserve">до </w:t>
            </w:r>
            <w:r>
              <w:t>15-го числа щокварталу</w:t>
            </w:r>
          </w:p>
          <w:p w:rsidR="00EA298D" w:rsidRPr="00505257" w:rsidRDefault="00EA298D" w:rsidP="000B2C8D"/>
        </w:tc>
        <w:tc>
          <w:tcPr>
            <w:tcW w:w="2609" w:type="dxa"/>
            <w:gridSpan w:val="2"/>
            <w:shd w:val="clear" w:color="auto" w:fill="auto"/>
          </w:tcPr>
          <w:p w:rsidR="00EA298D" w:rsidRPr="00505257" w:rsidRDefault="00EA298D" w:rsidP="00745B14">
            <w:pPr>
              <w:rPr>
                <w:bCs/>
              </w:rPr>
            </w:pP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  <w:r>
              <w:rPr>
                <w:bCs/>
              </w:rPr>
              <w:t xml:space="preserve">, </w:t>
            </w:r>
            <w:r w:rsidRPr="00505257">
              <w:rPr>
                <w:bCs/>
              </w:rPr>
              <w:t>Лук’янчук О.М.</w:t>
            </w:r>
          </w:p>
        </w:tc>
      </w:tr>
      <w:tr w:rsidR="00EA298D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EA298D" w:rsidRDefault="00EA298D" w:rsidP="00D8733B">
            <w:pPr>
              <w:jc w:val="center"/>
            </w:pPr>
            <w:r>
              <w:t>60.</w:t>
            </w:r>
          </w:p>
        </w:tc>
        <w:tc>
          <w:tcPr>
            <w:tcW w:w="5169" w:type="dxa"/>
            <w:shd w:val="clear" w:color="auto" w:fill="auto"/>
          </w:tcPr>
          <w:p w:rsidR="00EA298D" w:rsidRPr="008110C4" w:rsidRDefault="00EA298D" w:rsidP="00A93747">
            <w:pPr>
              <w:jc w:val="both"/>
            </w:pPr>
            <w:r w:rsidRPr="008110C4">
              <w:t xml:space="preserve">Здійснити аналіз судової статистики </w:t>
            </w:r>
            <w:r>
              <w:t>за 2019 рік</w:t>
            </w:r>
          </w:p>
          <w:p w:rsidR="00EA298D" w:rsidRDefault="00EA298D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C556E7">
            <w:pPr>
              <w:rPr>
                <w:bCs/>
              </w:rPr>
            </w:pPr>
            <w:r>
              <w:t xml:space="preserve">Гребелюк </w:t>
            </w:r>
            <w:r w:rsidRPr="00505257">
              <w:rPr>
                <w:bCs/>
              </w:rPr>
              <w:t>Т.</w:t>
            </w:r>
            <w:r>
              <w:rPr>
                <w:bCs/>
              </w:rPr>
              <w:t xml:space="preserve">Б., </w:t>
            </w:r>
            <w:proofErr w:type="spellStart"/>
            <w:r>
              <w:rPr>
                <w:bCs/>
              </w:rPr>
              <w:t>Пещанюк</w:t>
            </w:r>
            <w:proofErr w:type="spellEnd"/>
            <w:r>
              <w:rPr>
                <w:bCs/>
              </w:rPr>
              <w:t xml:space="preserve"> Л.Ю., </w:t>
            </w:r>
          </w:p>
          <w:p w:rsidR="00EA298D" w:rsidRDefault="00EA298D" w:rsidP="00AB47E4">
            <w:pPr>
              <w:rPr>
                <w:bCs/>
              </w:rPr>
            </w:pPr>
            <w:r w:rsidRPr="00505257">
              <w:rPr>
                <w:bCs/>
              </w:rPr>
              <w:t>Лук’янчук О.М.</w:t>
            </w:r>
            <w:r>
              <w:rPr>
                <w:bCs/>
              </w:rPr>
              <w:t>,</w:t>
            </w:r>
          </w:p>
          <w:p w:rsidR="00EA298D" w:rsidRDefault="00EA298D" w:rsidP="00AB47E4">
            <w:pPr>
              <w:rPr>
                <w:bCs/>
              </w:rPr>
            </w:pPr>
            <w:proofErr w:type="spellStart"/>
            <w:r>
              <w:rPr>
                <w:bCs/>
              </w:rPr>
              <w:t>Березна</w:t>
            </w:r>
            <w:proofErr w:type="spellEnd"/>
            <w:r>
              <w:rPr>
                <w:bCs/>
              </w:rPr>
              <w:t xml:space="preserve"> А.І.,</w:t>
            </w:r>
          </w:p>
          <w:p w:rsidR="00EA298D" w:rsidRDefault="00EA298D" w:rsidP="00AB47E4">
            <w:proofErr w:type="spellStart"/>
            <w:r>
              <w:rPr>
                <w:bCs/>
              </w:rPr>
              <w:t>Салдан</w:t>
            </w:r>
            <w:proofErr w:type="spellEnd"/>
            <w:r>
              <w:rPr>
                <w:bCs/>
              </w:rPr>
              <w:t xml:space="preserve"> Ю.О.</w:t>
            </w:r>
          </w:p>
        </w:tc>
      </w:tr>
      <w:tr w:rsidR="00EA298D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EA298D" w:rsidRDefault="00EA298D" w:rsidP="00D8733B">
            <w:pPr>
              <w:jc w:val="center"/>
            </w:pPr>
            <w:r>
              <w:t>61.</w:t>
            </w:r>
          </w:p>
        </w:tc>
        <w:tc>
          <w:tcPr>
            <w:tcW w:w="5169" w:type="dxa"/>
            <w:shd w:val="clear" w:color="auto" w:fill="auto"/>
          </w:tcPr>
          <w:p w:rsidR="00EA298D" w:rsidRPr="00BD4346" w:rsidRDefault="00EA298D" w:rsidP="00A93747">
            <w:pPr>
              <w:jc w:val="both"/>
            </w:pPr>
            <w:r>
              <w:t>Здійснювати а</w:t>
            </w:r>
            <w:r w:rsidRPr="00BD4346">
              <w:t>наліз</w:t>
            </w:r>
            <w:r>
              <w:t>и</w:t>
            </w:r>
            <w:r w:rsidRPr="00BD4346">
              <w:t xml:space="preserve"> </w:t>
            </w:r>
            <w:r>
              <w:t xml:space="preserve">та узагальнення </w:t>
            </w:r>
            <w:r w:rsidRPr="00BD4346">
              <w:t xml:space="preserve">судової практики відповідно до запитів </w:t>
            </w:r>
            <w:r>
              <w:t>уповноважених органів</w:t>
            </w:r>
            <w:r w:rsidRPr="00BD4346">
              <w:t xml:space="preserve"> та за </w:t>
            </w:r>
            <w:r>
              <w:t>дорученням</w:t>
            </w:r>
            <w:r w:rsidRPr="00BD4346">
              <w:t xml:space="preserve"> голови суду </w:t>
            </w:r>
          </w:p>
          <w:p w:rsidR="00EA298D" w:rsidRPr="008110C4" w:rsidRDefault="00EA298D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EA298D" w:rsidRDefault="00EA298D" w:rsidP="00AB47E4">
            <w:r>
              <w:t>відповідно до вказаних у запиті термінів</w:t>
            </w:r>
          </w:p>
          <w:p w:rsidR="00EA298D" w:rsidRDefault="00EA298D" w:rsidP="000B2C8D"/>
        </w:tc>
        <w:tc>
          <w:tcPr>
            <w:tcW w:w="2609" w:type="dxa"/>
            <w:gridSpan w:val="2"/>
            <w:shd w:val="clear" w:color="auto" w:fill="auto"/>
          </w:tcPr>
          <w:p w:rsidR="00EA298D" w:rsidRPr="00BD4346" w:rsidRDefault="00EA298D" w:rsidP="00AB47E4">
            <w:r w:rsidRPr="00505257">
              <w:t>Гребелюк</w:t>
            </w:r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EA298D" w:rsidRDefault="00EA298D" w:rsidP="00AB47E4">
            <w:pPr>
              <w:rPr>
                <w:bCs/>
              </w:rPr>
            </w:pPr>
            <w:proofErr w:type="spellStart"/>
            <w:r>
              <w:rPr>
                <w:bCs/>
              </w:rPr>
              <w:t>Березна</w:t>
            </w:r>
            <w:proofErr w:type="spellEnd"/>
            <w:r>
              <w:rPr>
                <w:bCs/>
              </w:rPr>
              <w:t xml:space="preserve"> А.І.,</w:t>
            </w:r>
          </w:p>
          <w:p w:rsidR="00EA298D" w:rsidRDefault="00EA298D" w:rsidP="00AB47E4">
            <w:proofErr w:type="spellStart"/>
            <w:r>
              <w:rPr>
                <w:bCs/>
              </w:rPr>
              <w:t>Салдан</w:t>
            </w:r>
            <w:proofErr w:type="spellEnd"/>
            <w:r>
              <w:rPr>
                <w:bCs/>
              </w:rPr>
              <w:t xml:space="preserve"> Ю.О.</w:t>
            </w:r>
          </w:p>
        </w:tc>
      </w:tr>
      <w:tr w:rsidR="00EA298D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EA298D" w:rsidRDefault="00EA298D" w:rsidP="000B2C8D">
            <w:pPr>
              <w:jc w:val="center"/>
            </w:pPr>
            <w:r>
              <w:t>62.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C556E7">
            <w:pPr>
              <w:jc w:val="both"/>
              <w:rPr>
                <w:b/>
              </w:rPr>
            </w:pPr>
            <w:r>
              <w:t>Здійснювати моніторинг правових</w:t>
            </w:r>
            <w:r w:rsidRPr="00A93747">
              <w:t xml:space="preserve"> позиці</w:t>
            </w:r>
            <w:r>
              <w:t>й</w:t>
            </w:r>
            <w:r w:rsidRPr="00A93747">
              <w:t xml:space="preserve"> </w:t>
            </w:r>
            <w:r w:rsidRPr="007D0057">
              <w:t>Верховног</w:t>
            </w:r>
            <w:r>
              <w:t xml:space="preserve">о Суду в різних категоріях справ та формувати Базу правових позицій Верховного Суду на офіційному </w:t>
            </w:r>
            <w:proofErr w:type="spellStart"/>
            <w:r>
              <w:t>веб-сайті</w:t>
            </w:r>
            <w:proofErr w:type="spellEnd"/>
            <w:r>
              <w:t xml:space="preserve"> суду</w:t>
            </w:r>
            <w:r w:rsidRPr="00A93747"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BD4346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Pr="00BD4346" w:rsidRDefault="00EA298D" w:rsidP="00A93747">
            <w:r w:rsidRPr="00505257">
              <w:t>Гребелюк</w:t>
            </w:r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EA298D" w:rsidRDefault="00EA298D" w:rsidP="00A93747">
            <w:pPr>
              <w:rPr>
                <w:bCs/>
              </w:rPr>
            </w:pPr>
            <w:proofErr w:type="spellStart"/>
            <w:r>
              <w:rPr>
                <w:bCs/>
              </w:rPr>
              <w:t>Березна</w:t>
            </w:r>
            <w:proofErr w:type="spellEnd"/>
            <w:r>
              <w:rPr>
                <w:bCs/>
              </w:rPr>
              <w:t xml:space="preserve"> А.І., </w:t>
            </w:r>
          </w:p>
          <w:p w:rsidR="00EA298D" w:rsidRDefault="00EA298D" w:rsidP="00A93747">
            <w:pPr>
              <w:rPr>
                <w:bCs/>
              </w:rPr>
            </w:pPr>
            <w:proofErr w:type="spellStart"/>
            <w:r>
              <w:rPr>
                <w:bCs/>
              </w:rPr>
              <w:t>Салдан</w:t>
            </w:r>
            <w:proofErr w:type="spellEnd"/>
            <w:r>
              <w:rPr>
                <w:bCs/>
              </w:rPr>
              <w:t xml:space="preserve"> Ю.О.</w:t>
            </w:r>
          </w:p>
          <w:p w:rsidR="00EA298D" w:rsidRPr="00505257" w:rsidRDefault="00EA298D" w:rsidP="00BD4346"/>
        </w:tc>
      </w:tr>
      <w:tr w:rsidR="00EA298D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EA298D" w:rsidRDefault="00EA298D" w:rsidP="000B2C8D">
            <w:pPr>
              <w:jc w:val="center"/>
            </w:pPr>
            <w:r>
              <w:t>63.</w:t>
            </w:r>
          </w:p>
        </w:tc>
        <w:tc>
          <w:tcPr>
            <w:tcW w:w="5169" w:type="dxa"/>
            <w:shd w:val="clear" w:color="auto" w:fill="auto"/>
          </w:tcPr>
          <w:p w:rsidR="00EA298D" w:rsidRPr="00A93747" w:rsidRDefault="00EA298D" w:rsidP="00A93747">
            <w:pPr>
              <w:jc w:val="both"/>
            </w:pPr>
            <w:r w:rsidRPr="00A93747">
              <w:t>Здійснювати оновлення інформації для громадян, розміщеної на інформаційних дошках суду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BD4346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A93747">
            <w:r>
              <w:t>Козак І.О.,</w:t>
            </w:r>
          </w:p>
          <w:p w:rsidR="00EA298D" w:rsidRDefault="00EA298D" w:rsidP="00A93747">
            <w:r>
              <w:t>Рибчук О.Д.,</w:t>
            </w:r>
          </w:p>
          <w:p w:rsidR="00EA298D" w:rsidRPr="00505257" w:rsidRDefault="00EA298D" w:rsidP="00A93747">
            <w:r>
              <w:t>Кучерук С.М.</w:t>
            </w:r>
          </w:p>
        </w:tc>
      </w:tr>
      <w:tr w:rsidR="00EA298D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EA298D" w:rsidRPr="008F539D" w:rsidRDefault="00EA298D" w:rsidP="000B2C8D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EA298D" w:rsidRDefault="00EA298D" w:rsidP="00A93747">
            <w:r>
              <w:rPr>
                <w:b/>
              </w:rPr>
              <w:t>Організація діловодства суду</w:t>
            </w:r>
          </w:p>
        </w:tc>
      </w:tr>
      <w:tr w:rsidR="00EA298D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EA298D" w:rsidRPr="008F539D" w:rsidRDefault="00EA298D" w:rsidP="000B2C8D">
            <w:pPr>
              <w:jc w:val="center"/>
            </w:pPr>
            <w:r>
              <w:t>64.</w:t>
            </w:r>
          </w:p>
        </w:tc>
        <w:tc>
          <w:tcPr>
            <w:tcW w:w="5169" w:type="dxa"/>
            <w:shd w:val="clear" w:color="auto" w:fill="auto"/>
          </w:tcPr>
          <w:p w:rsidR="00EA298D" w:rsidRPr="006D5E6B" w:rsidRDefault="00EA298D" w:rsidP="002D4C0B">
            <w:pPr>
              <w:jc w:val="both"/>
            </w:pPr>
            <w:r w:rsidRPr="006D5E6B">
              <w:t>Організ</w:t>
            </w:r>
            <w:r>
              <w:t>увати</w:t>
            </w:r>
            <w:r w:rsidRPr="006D5E6B">
              <w:t xml:space="preserve"> введення в дію номенклатури справ суду на</w:t>
            </w:r>
            <w:r>
              <w:t xml:space="preserve"> </w:t>
            </w:r>
            <w:r w:rsidRPr="006D5E6B">
              <w:t>20</w:t>
            </w:r>
            <w:r>
              <w:t>20</w:t>
            </w:r>
            <w:r w:rsidRPr="006D5E6B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EA298D" w:rsidRPr="008F539D" w:rsidRDefault="00EA298D" w:rsidP="000B2C8D">
            <w:r>
              <w:t>02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Гуменюк Н.О.,</w:t>
            </w:r>
          </w:p>
          <w:p w:rsidR="00EA298D" w:rsidRDefault="00EA298D" w:rsidP="000B2C8D">
            <w:r>
              <w:t>Доробалюк-Білецька Л.В.,</w:t>
            </w:r>
          </w:p>
          <w:p w:rsidR="00EA298D" w:rsidRPr="008F539D" w:rsidRDefault="00EA298D" w:rsidP="000B2C8D">
            <w:r>
              <w:t>керівники структурних підрозділів</w:t>
            </w:r>
          </w:p>
        </w:tc>
      </w:tr>
      <w:tr w:rsidR="00EA298D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EA298D" w:rsidRDefault="00EA298D" w:rsidP="000B2C8D">
            <w:pPr>
              <w:jc w:val="center"/>
            </w:pPr>
            <w:r>
              <w:t>65.</w:t>
            </w:r>
          </w:p>
        </w:tc>
        <w:tc>
          <w:tcPr>
            <w:tcW w:w="5169" w:type="dxa"/>
            <w:shd w:val="clear" w:color="auto" w:fill="auto"/>
          </w:tcPr>
          <w:p w:rsidR="00EA298D" w:rsidRPr="006D5E6B" w:rsidRDefault="00EA298D" w:rsidP="000B2C8D">
            <w:pPr>
              <w:jc w:val="both"/>
            </w:pPr>
            <w:r>
              <w:t>Здійснити перереєстрацію судових справ та матеріалів в АСДС на поточний 2019 рік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>02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Крупельницький Г.М.,</w:t>
            </w:r>
          </w:p>
          <w:p w:rsidR="00EA298D" w:rsidRDefault="00EA298D" w:rsidP="000B2C8D">
            <w:r>
              <w:t>Рибчук О.Д.,</w:t>
            </w:r>
          </w:p>
          <w:p w:rsidR="00EA298D" w:rsidRDefault="00EA298D" w:rsidP="000B2C8D">
            <w:r>
              <w:t>Кучерук С.М.</w:t>
            </w:r>
          </w:p>
        </w:tc>
      </w:tr>
      <w:tr w:rsidR="00EA298D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EA298D" w:rsidRDefault="00B5569F" w:rsidP="000B2C8D">
            <w:pPr>
              <w:jc w:val="center"/>
            </w:pPr>
            <w:r>
              <w:lastRenderedPageBreak/>
              <w:t>66.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0B2C8D">
            <w:pPr>
              <w:jc w:val="both"/>
            </w:pPr>
            <w:r>
              <w:t>Забезпечити ведення діловодства відповідно до вимог Інструкції з діловодства в місцевих та апеляційних судах України, затвердженої наказом ДСА України від 20.08.2019 №814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 xml:space="preserve">02 січня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2D4C0B">
            <w:r>
              <w:t>Крупельницький Г.М.,</w:t>
            </w:r>
          </w:p>
          <w:p w:rsidR="00EA298D" w:rsidRDefault="00EA298D" w:rsidP="002D4C0B">
            <w:r>
              <w:t>Тимощук М.В.,</w:t>
            </w:r>
          </w:p>
          <w:p w:rsidR="00EA298D" w:rsidRDefault="00EA298D" w:rsidP="002D4C0B">
            <w:r>
              <w:t>Гуменюк Н.О.,</w:t>
            </w:r>
          </w:p>
          <w:p w:rsidR="00EA298D" w:rsidRDefault="00EA298D" w:rsidP="002D4C0B">
            <w:r>
              <w:t>керівники структурних підрозділів</w:t>
            </w:r>
          </w:p>
        </w:tc>
      </w:tr>
      <w:tr w:rsidR="00EA298D" w:rsidRPr="00FD5EB9" w:rsidTr="00DA0B79">
        <w:trPr>
          <w:trHeight w:val="564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6</w:t>
            </w:r>
            <w:r w:rsidR="00B5569F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154A60">
            <w:pPr>
              <w:jc w:val="both"/>
            </w:pPr>
            <w:r w:rsidRPr="008F539D">
              <w:t>Оформ</w:t>
            </w:r>
            <w:r>
              <w:t>ити</w:t>
            </w:r>
            <w:r w:rsidRPr="008F539D">
              <w:t xml:space="preserve"> </w:t>
            </w:r>
            <w:r>
              <w:t>наряди</w:t>
            </w:r>
            <w:r w:rsidRPr="008F539D">
              <w:t xml:space="preserve"> відповідно до номенклатури справ суду на 20</w:t>
            </w:r>
            <w:r>
              <w:t>20</w:t>
            </w:r>
            <w:r w:rsidRPr="008F539D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Керівники структурних підрозділів</w:t>
            </w:r>
          </w:p>
        </w:tc>
      </w:tr>
      <w:tr w:rsidR="00EA298D" w:rsidRPr="00FD5EB9" w:rsidTr="00DA0B79">
        <w:trPr>
          <w:trHeight w:val="564"/>
        </w:trPr>
        <w:tc>
          <w:tcPr>
            <w:tcW w:w="804" w:type="dxa"/>
            <w:shd w:val="clear" w:color="auto" w:fill="auto"/>
          </w:tcPr>
          <w:p w:rsidR="00EA298D" w:rsidRDefault="00B5569F" w:rsidP="000B2C8D">
            <w:pPr>
              <w:jc w:val="center"/>
            </w:pPr>
            <w:r>
              <w:t>68.</w:t>
            </w:r>
          </w:p>
        </w:tc>
        <w:tc>
          <w:tcPr>
            <w:tcW w:w="5169" w:type="dxa"/>
            <w:shd w:val="clear" w:color="auto" w:fill="auto"/>
          </w:tcPr>
          <w:p w:rsidR="00EA298D" w:rsidRPr="004A3141" w:rsidRDefault="00EA298D" w:rsidP="0076414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Проаналізувати стан відправлення та вручення рекомендованої кореспонденції учасникам судових процесів за І півріччя 2019 року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64140"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764140">
            <w:r>
              <w:t>Рибчук О.Д.,</w:t>
            </w:r>
          </w:p>
          <w:p w:rsidR="00EA298D" w:rsidRDefault="00EA298D" w:rsidP="00764140">
            <w:r>
              <w:t>Кучерук С.М.,</w:t>
            </w:r>
          </w:p>
          <w:p w:rsidR="00EA298D" w:rsidRDefault="00EA298D" w:rsidP="00764140">
            <w:r>
              <w:t>Доробалюк-Білецька Л.В.</w:t>
            </w:r>
          </w:p>
        </w:tc>
      </w:tr>
      <w:tr w:rsidR="00EA298D" w:rsidRPr="00FD5EB9" w:rsidTr="00DA0B79">
        <w:trPr>
          <w:trHeight w:val="564"/>
        </w:trPr>
        <w:tc>
          <w:tcPr>
            <w:tcW w:w="804" w:type="dxa"/>
            <w:shd w:val="clear" w:color="auto" w:fill="auto"/>
          </w:tcPr>
          <w:p w:rsidR="00EA298D" w:rsidRDefault="00B5569F" w:rsidP="00764140">
            <w:pPr>
              <w:jc w:val="center"/>
            </w:pPr>
            <w:r>
              <w:t>69</w:t>
            </w:r>
            <w:r w:rsidR="00EA298D"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76414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Здійснювати контроль за правильністю формування помічниками суддів карток на особу, стосовно якої судом розглянуто матеріали кримінального провадження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64140">
            <w:r>
              <w:t xml:space="preserve">упродовж </w:t>
            </w:r>
          </w:p>
          <w:p w:rsidR="00EA298D" w:rsidRDefault="00EA298D" w:rsidP="00764140">
            <w:r>
              <w:t>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764140">
            <w:r>
              <w:t>Крупельницький Г.М.,</w:t>
            </w:r>
          </w:p>
          <w:p w:rsidR="00EA298D" w:rsidRDefault="00EA298D" w:rsidP="00764140">
            <w:r>
              <w:t>Рибчук О.Д.</w:t>
            </w:r>
          </w:p>
          <w:p w:rsidR="00EA298D" w:rsidRDefault="00EA298D" w:rsidP="00764140"/>
        </w:tc>
      </w:tr>
      <w:tr w:rsidR="00EA298D" w:rsidRPr="00FD5EB9" w:rsidTr="00DA0B79">
        <w:trPr>
          <w:trHeight w:val="564"/>
        </w:trPr>
        <w:tc>
          <w:tcPr>
            <w:tcW w:w="804" w:type="dxa"/>
            <w:shd w:val="clear" w:color="auto" w:fill="auto"/>
          </w:tcPr>
          <w:p w:rsidR="00EA298D" w:rsidRDefault="00B5569F" w:rsidP="00764140">
            <w:pPr>
              <w:jc w:val="center"/>
            </w:pPr>
            <w:r>
              <w:t>70</w:t>
            </w:r>
            <w:r w:rsidR="00EA298D"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76414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Здійснювати аналіз листів ДП ІСС щодо наповнення Державного реєстру  судовими рішеннями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64140">
            <w:pPr>
              <w:jc w:val="center"/>
            </w:pPr>
            <w:r>
              <w:t>щомісячно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764140">
            <w:r>
              <w:t>Гребелюк Т.Б.</w:t>
            </w:r>
          </w:p>
        </w:tc>
      </w:tr>
      <w:tr w:rsidR="00EA298D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EA298D" w:rsidRDefault="00B5569F" w:rsidP="000B2C8D">
            <w:pPr>
              <w:jc w:val="center"/>
            </w:pPr>
            <w:r>
              <w:t>71</w:t>
            </w:r>
            <w:r w:rsidR="00EA298D"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0B2C8D">
            <w:pPr>
              <w:jc w:val="both"/>
            </w:pPr>
            <w:r w:rsidRPr="008F539D">
              <w:t>Ознайомл</w:t>
            </w:r>
            <w:r>
              <w:t xml:space="preserve">ювати </w:t>
            </w:r>
            <w:r w:rsidRPr="008F539D">
              <w:t xml:space="preserve">суддів із </w:t>
            </w:r>
            <w:r>
              <w:t>судовими рішеннями</w:t>
            </w:r>
          </w:p>
          <w:p w:rsidR="00EA298D" w:rsidRPr="008F539D" w:rsidRDefault="00EA298D" w:rsidP="000B2C8D">
            <w:pPr>
              <w:jc w:val="both"/>
            </w:pPr>
            <w:r>
              <w:t>Верховного Суду, що надходять до суду</w:t>
            </w:r>
          </w:p>
        </w:tc>
        <w:tc>
          <w:tcPr>
            <w:tcW w:w="1441" w:type="dxa"/>
            <w:shd w:val="clear" w:color="auto" w:fill="auto"/>
          </w:tcPr>
          <w:p w:rsidR="00EA298D" w:rsidRPr="008F539D" w:rsidRDefault="00EA298D" w:rsidP="000B2C8D">
            <w:r w:rsidRPr="008F539D">
              <w:t>упродовж півріччя</w:t>
            </w:r>
            <w:r>
              <w:t xml:space="preserve"> за їх надходженням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proofErr w:type="spellStart"/>
            <w:r>
              <w:t>Панасюк-Груша</w:t>
            </w:r>
            <w:proofErr w:type="spellEnd"/>
            <w:r>
              <w:t xml:space="preserve"> О.В.,</w:t>
            </w:r>
          </w:p>
          <w:p w:rsidR="00EA298D" w:rsidRPr="008F539D" w:rsidRDefault="00EA298D" w:rsidP="000B2C8D">
            <w:r>
              <w:t xml:space="preserve">Дуда Т.С. </w:t>
            </w:r>
          </w:p>
        </w:tc>
      </w:tr>
      <w:tr w:rsidR="00EA298D" w:rsidRPr="00FD5EB9" w:rsidTr="00DA0B79">
        <w:trPr>
          <w:trHeight w:val="1056"/>
        </w:trPr>
        <w:tc>
          <w:tcPr>
            <w:tcW w:w="804" w:type="dxa"/>
            <w:shd w:val="clear" w:color="auto" w:fill="auto"/>
          </w:tcPr>
          <w:p w:rsidR="00EA298D" w:rsidRDefault="00B5569F" w:rsidP="000B2C8D">
            <w:pPr>
              <w:jc w:val="center"/>
            </w:pPr>
            <w:r>
              <w:t>72</w:t>
            </w:r>
            <w:r w:rsidR="00EA298D"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A574AF" w:rsidRDefault="00EA298D" w:rsidP="000B2C8D">
            <w:pPr>
              <w:jc w:val="both"/>
            </w:pPr>
            <w:r>
              <w:rPr>
                <w:bCs/>
              </w:rPr>
              <w:t>Здійснювати підготовку</w:t>
            </w:r>
            <w:r w:rsidRPr="00A574AF">
              <w:rPr>
                <w:bCs/>
              </w:rPr>
              <w:t xml:space="preserve"> даних для розміщення на</w:t>
            </w:r>
            <w:r>
              <w:rPr>
                <w:bCs/>
              </w:rPr>
              <w:t xml:space="preserve"> офіційному</w:t>
            </w:r>
            <w:r w:rsidRPr="00A574AF">
              <w:rPr>
                <w:bCs/>
              </w:rPr>
              <w:t xml:space="preserve"> </w:t>
            </w:r>
            <w:proofErr w:type="spellStart"/>
            <w:r w:rsidRPr="00A574AF">
              <w:rPr>
                <w:bCs/>
              </w:rPr>
              <w:t>веб-сайті</w:t>
            </w:r>
            <w:proofErr w:type="spellEnd"/>
            <w:r w:rsidRPr="00A574AF">
              <w:rPr>
                <w:bCs/>
              </w:rPr>
              <w:t xml:space="preserve"> </w:t>
            </w:r>
            <w:r>
              <w:rPr>
                <w:bCs/>
              </w:rPr>
              <w:t xml:space="preserve">суду </w:t>
            </w:r>
            <w:r w:rsidRPr="00A574AF">
              <w:rPr>
                <w:bCs/>
              </w:rPr>
              <w:t>інформації на виконання Закону України «Про доступ до публічної інформації»</w:t>
            </w:r>
          </w:p>
        </w:tc>
        <w:tc>
          <w:tcPr>
            <w:tcW w:w="1441" w:type="dxa"/>
            <w:shd w:val="clear" w:color="auto" w:fill="auto"/>
          </w:tcPr>
          <w:p w:rsidR="00EA298D" w:rsidRPr="008F539D" w:rsidRDefault="00EA298D" w:rsidP="000B2C8D"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proofErr w:type="spellStart"/>
            <w:r>
              <w:t>Доробалюк-Білець</w:t>
            </w:r>
            <w:proofErr w:type="spellEnd"/>
            <w:r>
              <w:t xml:space="preserve"> Л.В.,</w:t>
            </w:r>
          </w:p>
          <w:p w:rsidR="00EA298D" w:rsidRDefault="00EA298D" w:rsidP="000B2C8D">
            <w:proofErr w:type="spellStart"/>
            <w:r>
              <w:t>Герасименюк</w:t>
            </w:r>
            <w:proofErr w:type="spellEnd"/>
            <w:r>
              <w:t xml:space="preserve"> І.М.,</w:t>
            </w:r>
          </w:p>
          <w:p w:rsidR="00EA298D" w:rsidRDefault="00EA298D" w:rsidP="000B2C8D">
            <w:r>
              <w:t>керівники структурних підрозділів</w:t>
            </w:r>
          </w:p>
        </w:tc>
      </w:tr>
      <w:tr w:rsidR="00EA298D" w:rsidRPr="00FD5EB9" w:rsidTr="00DA0B79">
        <w:trPr>
          <w:trHeight w:val="341"/>
        </w:trPr>
        <w:tc>
          <w:tcPr>
            <w:tcW w:w="804" w:type="dxa"/>
            <w:shd w:val="clear" w:color="auto" w:fill="auto"/>
          </w:tcPr>
          <w:p w:rsidR="00EA298D" w:rsidRDefault="00B5569F" w:rsidP="000B2C8D">
            <w:pPr>
              <w:jc w:val="center"/>
            </w:pPr>
            <w:r>
              <w:t>73</w:t>
            </w:r>
            <w:r w:rsidR="00EA298D"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Pr="00A574AF" w:rsidRDefault="00EA298D" w:rsidP="000B2C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Здійснювати підготовку для оприлюднення на офіційному </w:t>
            </w:r>
            <w:proofErr w:type="spellStart"/>
            <w:r>
              <w:rPr>
                <w:bCs/>
              </w:rPr>
              <w:t>веб-сайті</w:t>
            </w:r>
            <w:proofErr w:type="spellEnd"/>
            <w:r>
              <w:rPr>
                <w:bCs/>
              </w:rPr>
              <w:t xml:space="preserve"> суду звіту щодо задоволення запитів про доступ до публічної інформації на виконання вимог </w:t>
            </w:r>
            <w:r w:rsidRPr="00A574AF">
              <w:rPr>
                <w:bCs/>
              </w:rPr>
              <w:t>Закону України «Про доступ до публічної інформації»</w:t>
            </w:r>
          </w:p>
        </w:tc>
        <w:tc>
          <w:tcPr>
            <w:tcW w:w="1441" w:type="dxa"/>
            <w:shd w:val="clear" w:color="auto" w:fill="auto"/>
          </w:tcPr>
          <w:p w:rsidR="00EA298D" w:rsidRPr="008F539D" w:rsidRDefault="00EA298D" w:rsidP="000B2C8D">
            <w:r>
              <w:t>щомісяця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Доробалюк-Білецька Л.В.,</w:t>
            </w:r>
          </w:p>
          <w:p w:rsidR="00EA298D" w:rsidRDefault="00EA298D" w:rsidP="000B2C8D">
            <w:proofErr w:type="spellStart"/>
            <w:r>
              <w:t>Герасименюк</w:t>
            </w:r>
            <w:proofErr w:type="spellEnd"/>
            <w:r>
              <w:t xml:space="preserve"> І.М.,</w:t>
            </w:r>
          </w:p>
          <w:p w:rsidR="00EA298D" w:rsidRDefault="00EA298D" w:rsidP="000B2C8D">
            <w:r>
              <w:t>Молодий В.М.</w:t>
            </w:r>
          </w:p>
          <w:p w:rsidR="00EA298D" w:rsidRDefault="00EA298D" w:rsidP="000B2C8D"/>
        </w:tc>
      </w:tr>
      <w:tr w:rsidR="00EA298D" w:rsidRPr="00FD5EB9" w:rsidTr="00DA0B79">
        <w:trPr>
          <w:trHeight w:val="368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7</w:t>
            </w:r>
            <w:r w:rsidR="00B5569F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0B2C8D">
            <w:pPr>
              <w:jc w:val="both"/>
              <w:rPr>
                <w:bCs/>
              </w:rPr>
            </w:pPr>
            <w:r>
              <w:rPr>
                <w:bCs/>
              </w:rPr>
              <w:t>Підготувати звіт про обсяг документообігу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Доробалюк-Білецька Л.В.</w:t>
            </w:r>
          </w:p>
          <w:p w:rsidR="00EA298D" w:rsidRDefault="00EA298D" w:rsidP="000B2C8D"/>
        </w:tc>
      </w:tr>
      <w:tr w:rsidR="00EA298D" w:rsidRPr="00FD5EB9" w:rsidTr="00DA0B79">
        <w:trPr>
          <w:trHeight w:val="1139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7</w:t>
            </w:r>
            <w:r w:rsidR="00B5569F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497E7E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звернень громадян відповідно до Закону України «Про звернення громадян»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 xml:space="preserve">Доробалюк-Білецька Л.В., </w:t>
            </w:r>
          </w:p>
          <w:p w:rsidR="00EA298D" w:rsidRDefault="00EA298D" w:rsidP="000B2C8D">
            <w:r>
              <w:t>Кримська Т.О.</w:t>
            </w:r>
          </w:p>
          <w:p w:rsidR="00EA298D" w:rsidRDefault="00EA298D" w:rsidP="000B2C8D"/>
        </w:tc>
      </w:tr>
      <w:tr w:rsidR="00EA298D" w:rsidRPr="00FD5EB9" w:rsidTr="00DA0B79">
        <w:trPr>
          <w:trHeight w:val="1124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7</w:t>
            </w:r>
            <w:r w:rsidR="00B5569F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0B2C8D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адвокатських запитів відповідно до Закону України  «Про адвокатуру та адвокатську діяльність»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BA23C4">
            <w:r>
              <w:t>Доробалюк-Білецька Л.В.,</w:t>
            </w:r>
          </w:p>
          <w:p w:rsidR="00EA298D" w:rsidRDefault="00EA298D" w:rsidP="00BA23C4">
            <w:proofErr w:type="spellStart"/>
            <w:r>
              <w:t>Герасименюк</w:t>
            </w:r>
            <w:proofErr w:type="spellEnd"/>
            <w:r>
              <w:t xml:space="preserve"> І.М.</w:t>
            </w:r>
          </w:p>
          <w:p w:rsidR="00EA298D" w:rsidRDefault="00EA298D" w:rsidP="00BA23C4"/>
        </w:tc>
      </w:tr>
      <w:tr w:rsidR="00EA298D" w:rsidRPr="00FD5EB9" w:rsidTr="00DA0B79">
        <w:trPr>
          <w:trHeight w:val="243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7</w:t>
            </w:r>
            <w:r w:rsidR="00B5569F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497E7E">
            <w:pPr>
              <w:jc w:val="both"/>
              <w:rPr>
                <w:bCs/>
              </w:rPr>
            </w:pPr>
            <w:r>
              <w:rPr>
                <w:bCs/>
              </w:rPr>
              <w:t>Подавати керівнику апарату суду інформацію про стан виконання документів, що перебувають на контролі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7065C9">
            <w:r>
              <w:t>щоп’ятниці та 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BA23C4">
            <w:r>
              <w:t>Доробалюк-Білецька Л.В.</w:t>
            </w:r>
          </w:p>
        </w:tc>
      </w:tr>
      <w:tr w:rsidR="00EA298D" w:rsidRPr="00FD5EB9" w:rsidTr="00DA0B79">
        <w:trPr>
          <w:trHeight w:val="307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t>7</w:t>
            </w:r>
            <w:r w:rsidR="00B5569F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9F7375">
            <w:pPr>
              <w:jc w:val="both"/>
              <w:rPr>
                <w:bCs/>
              </w:rPr>
            </w:pPr>
            <w:r w:rsidRPr="00B5569F">
              <w:rPr>
                <w:bCs/>
              </w:rPr>
              <w:t>Організувати перевірку наявності печаток і штампів</w:t>
            </w:r>
            <w:r>
              <w:rPr>
                <w:bCs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Крупельницький Г.М.,</w:t>
            </w:r>
          </w:p>
          <w:p w:rsidR="00EA298D" w:rsidRDefault="00EA298D" w:rsidP="000B2C8D">
            <w:r>
              <w:t>Гуменюк Н.О.</w:t>
            </w:r>
          </w:p>
        </w:tc>
      </w:tr>
      <w:tr w:rsidR="00EA298D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EA298D" w:rsidRDefault="00EA298D" w:rsidP="00B5569F">
            <w:pPr>
              <w:jc w:val="center"/>
            </w:pPr>
            <w:r>
              <w:lastRenderedPageBreak/>
              <w:t>7</w:t>
            </w:r>
            <w:r w:rsidR="00B5569F">
              <w:t>9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9F7375">
            <w:pPr>
              <w:jc w:val="both"/>
              <w:rPr>
                <w:bCs/>
              </w:rPr>
            </w:pPr>
            <w:r>
              <w:rPr>
                <w:bCs/>
              </w:rPr>
              <w:t>Проводити експертизу цінності документів в архіві суду</w:t>
            </w:r>
          </w:p>
        </w:tc>
        <w:tc>
          <w:tcPr>
            <w:tcW w:w="1441" w:type="dxa"/>
            <w:shd w:val="clear" w:color="auto" w:fill="auto"/>
          </w:tcPr>
          <w:p w:rsidR="00EA298D" w:rsidRDefault="00EA298D" w:rsidP="000B2C8D">
            <w:r>
              <w:t>згідно з окремим планом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A298D" w:rsidRDefault="00EA298D" w:rsidP="000B2C8D">
            <w:r>
              <w:t>Експертна комісія</w:t>
            </w:r>
          </w:p>
        </w:tc>
      </w:tr>
      <w:tr w:rsidR="00EA298D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EA298D" w:rsidRDefault="00B5569F" w:rsidP="000B2C8D">
            <w:pPr>
              <w:jc w:val="center"/>
            </w:pPr>
            <w:r>
              <w:t>80</w:t>
            </w:r>
            <w:r w:rsidR="00EA298D">
              <w:t>.</w:t>
            </w:r>
          </w:p>
        </w:tc>
        <w:tc>
          <w:tcPr>
            <w:tcW w:w="5169" w:type="dxa"/>
            <w:shd w:val="clear" w:color="auto" w:fill="auto"/>
          </w:tcPr>
          <w:p w:rsidR="00EA298D" w:rsidRDefault="00EA298D" w:rsidP="005A197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569F">
              <w:rPr>
                <w:rFonts w:ascii="Times New Roman" w:hAnsi="Times New Roman"/>
                <w:noProof/>
                <w:sz w:val="24"/>
                <w:szCs w:val="24"/>
              </w:rPr>
              <w:t>Переводити матеріали справ у електронну форму та долучати їх до матеріалів електронної судової спарви</w:t>
            </w:r>
          </w:p>
          <w:p w:rsidR="00EA298D" w:rsidRDefault="00EA298D" w:rsidP="005A1973">
            <w:pPr>
              <w:jc w:val="both"/>
              <w:rPr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EA298D" w:rsidRDefault="00EA298D" w:rsidP="005A1973">
            <w:r>
              <w:t xml:space="preserve">упродовж </w:t>
            </w:r>
          </w:p>
          <w:p w:rsidR="00EA298D" w:rsidRDefault="00EA298D" w:rsidP="005A1973">
            <w:r>
              <w:t>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B5569F">
            <w:r>
              <w:t>Доробалюк-Білецька Л.В.,</w:t>
            </w:r>
          </w:p>
          <w:p w:rsidR="00B5569F" w:rsidRDefault="00B5569F" w:rsidP="00B5569F">
            <w:proofErr w:type="spellStart"/>
            <w:r>
              <w:t>Герасименюк</w:t>
            </w:r>
            <w:proofErr w:type="spellEnd"/>
            <w:r>
              <w:t xml:space="preserve"> І.М.,</w:t>
            </w:r>
          </w:p>
          <w:p w:rsidR="00B5569F" w:rsidRDefault="00B5569F" w:rsidP="00B5569F">
            <w:r>
              <w:t>Кримська Т.О.</w:t>
            </w:r>
          </w:p>
          <w:p w:rsidR="00EA298D" w:rsidRDefault="00EA298D" w:rsidP="005A1973"/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0B2C8D">
            <w:pPr>
              <w:jc w:val="center"/>
            </w:pPr>
            <w:r>
              <w:t>81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2E3B54">
            <w:pPr>
              <w:spacing w:line="223" w:lineRule="auto"/>
              <w:ind w:left="-57" w:right="-93"/>
              <w:jc w:val="both"/>
              <w:rPr>
                <w:noProof/>
              </w:rPr>
            </w:pPr>
            <w:r>
              <w:rPr>
                <w:noProof/>
              </w:rPr>
              <w:t xml:space="preserve">Проаналізувати стан діловодства в стуруктурних підрозділах суду  </w:t>
            </w:r>
          </w:p>
          <w:p w:rsidR="00B5569F" w:rsidRDefault="00B5569F" w:rsidP="002E3B54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B5569F" w:rsidRDefault="00B5569F" w:rsidP="002E3B54">
            <w:pPr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2E3B54">
            <w:r>
              <w:t>Крупельницький Г.М.,</w:t>
            </w:r>
          </w:p>
          <w:p w:rsidR="00B5569F" w:rsidRDefault="00B5569F" w:rsidP="002E3B54">
            <w:r>
              <w:t>Гуменюк Н.О.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B5569F">
            <w:pPr>
              <w:jc w:val="center"/>
            </w:pPr>
            <w:r>
              <w:t>82.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BA23C4">
            <w:pPr>
              <w:jc w:val="both"/>
            </w:pPr>
            <w:r>
              <w:t>Підготувати план роботи суду на І</w:t>
            </w:r>
            <w:r w:rsidRPr="00D07C29">
              <w:t>І піврічч</w:t>
            </w:r>
            <w:r>
              <w:t>я 2020 року</w:t>
            </w:r>
          </w:p>
        </w:tc>
        <w:tc>
          <w:tcPr>
            <w:tcW w:w="1441" w:type="dxa"/>
            <w:shd w:val="clear" w:color="auto" w:fill="auto"/>
          </w:tcPr>
          <w:p w:rsidR="00B5569F" w:rsidRDefault="00B5569F" w:rsidP="00AC627B">
            <w:pPr>
              <w:jc w:val="center"/>
            </w:pPr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>
            <w:r>
              <w:t>Спірідонова Т.В.,</w:t>
            </w:r>
          </w:p>
          <w:p w:rsidR="00B5569F" w:rsidRDefault="00B5569F" w:rsidP="00AC627B">
            <w:r>
              <w:t>секретарі судових палат,</w:t>
            </w:r>
          </w:p>
          <w:p w:rsidR="00B5569F" w:rsidRDefault="00B5569F" w:rsidP="00AC627B">
            <w:r>
              <w:t>Крупельницький Г.М.,</w:t>
            </w:r>
          </w:p>
          <w:p w:rsidR="00B5569F" w:rsidRPr="008F539D" w:rsidRDefault="00B5569F" w:rsidP="00AC627B">
            <w:r>
              <w:t>Гуменюк Н.О.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0B2C8D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B5569F" w:rsidRPr="00F05E40" w:rsidRDefault="00B5569F" w:rsidP="00F05E40">
            <w:pPr>
              <w:rPr>
                <w:b/>
              </w:rPr>
            </w:pPr>
            <w:r>
              <w:rPr>
                <w:b/>
              </w:rPr>
              <w:t>Організація</w:t>
            </w:r>
            <w:r w:rsidRPr="00F05E40">
              <w:rPr>
                <w:b/>
              </w:rPr>
              <w:t xml:space="preserve"> планово-фінансової діяльності, бухгалтерського обліку та звітності </w:t>
            </w:r>
          </w:p>
          <w:p w:rsidR="00B5569F" w:rsidRPr="00F05E40" w:rsidRDefault="00B5569F" w:rsidP="00AC627B">
            <w:r w:rsidRPr="00F05E40">
              <w:rPr>
                <w:b/>
              </w:rPr>
              <w:t>суду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B5569F">
            <w:pPr>
              <w:jc w:val="center"/>
            </w:pPr>
            <w:r>
              <w:t>83.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F05E40">
            <w:pPr>
              <w:jc w:val="both"/>
            </w:pPr>
            <w:r>
              <w:t>Скласти кошторис</w:t>
            </w:r>
            <w:r w:rsidRPr="0027357B">
              <w:t xml:space="preserve"> Хмельницького апеляційного суду  на 2019 рік, розрахунк</w:t>
            </w:r>
            <w:r>
              <w:t>и</w:t>
            </w:r>
            <w:r w:rsidRPr="0027357B">
              <w:t>, які обґрунтовують показники видатків бюджету, що включаються до кошторису та штатного розпису, затверд</w:t>
            </w:r>
            <w:r>
              <w:t>ити</w:t>
            </w:r>
            <w:r w:rsidRPr="0027357B">
              <w:t xml:space="preserve"> в ДСА України та пода</w:t>
            </w:r>
            <w:r>
              <w:t>ти</w:t>
            </w:r>
            <w:r w:rsidRPr="0027357B">
              <w:t xml:space="preserve"> до органів казначейства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AC627B">
            <w:pPr>
              <w:jc w:val="center"/>
            </w:pPr>
            <w:r w:rsidRPr="0027357B"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>
            <w:r>
              <w:t>Крупельницький Г.М.,</w:t>
            </w:r>
          </w:p>
          <w:p w:rsidR="00B5569F" w:rsidRDefault="00B5569F" w:rsidP="00AC627B">
            <w:r>
              <w:t>Заболотна Н.Й.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B5569F">
            <w:pPr>
              <w:jc w:val="center"/>
            </w:pPr>
            <w:r>
              <w:t>84.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9A3647">
            <w:pPr>
              <w:jc w:val="both"/>
            </w:pPr>
            <w:r w:rsidRPr="0027357B">
              <w:t>Вида</w:t>
            </w:r>
            <w:r>
              <w:t>ти</w:t>
            </w:r>
            <w:r w:rsidRPr="0027357B">
              <w:t xml:space="preserve"> </w:t>
            </w:r>
            <w:r>
              <w:t xml:space="preserve">працівникам суду </w:t>
            </w:r>
            <w:r w:rsidRPr="0027357B">
              <w:t>довід</w:t>
            </w:r>
            <w:r>
              <w:t>ки</w:t>
            </w:r>
            <w:r w:rsidRPr="0027357B">
              <w:t xml:space="preserve"> про доходи за 201</w:t>
            </w:r>
            <w:r>
              <w:t>9</w:t>
            </w:r>
            <w:r w:rsidRPr="0027357B">
              <w:t xml:space="preserve"> рік з метою декларування доходів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AC627B">
            <w:pPr>
              <w:jc w:val="center"/>
            </w:pPr>
            <w:r w:rsidRPr="0027357B">
              <w:t>січень-березень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річн</w:t>
            </w:r>
            <w:r>
              <w:t xml:space="preserve">у </w:t>
            </w:r>
            <w:r w:rsidRPr="0027357B">
              <w:t>фінансов</w:t>
            </w:r>
            <w:r>
              <w:t xml:space="preserve">у </w:t>
            </w:r>
            <w:r w:rsidRPr="0027357B">
              <w:t>та бюджетн</w:t>
            </w:r>
            <w:r>
              <w:t>у</w:t>
            </w:r>
            <w:r w:rsidRPr="0027357B">
              <w:t xml:space="preserve"> звітності  </w:t>
            </w:r>
            <w:r>
              <w:t xml:space="preserve">відповідно до Порядку складання бюджетної звітності, затвердженого наказом Міністерства фінансів України від 24.01.2012 №44, Порядку заповнення форм фінансової звітності  в державному секторі, затвердженого наказом Міністерства фінансів України від 28.02.2017 №307 та наказу Міністерства фінансів України від 29.11.2017 №977 «Про затвердження типової форми №5-дс «Примітки до річної звітності» </w:t>
            </w:r>
            <w:r w:rsidRPr="0027357B">
              <w:t>та пода</w:t>
            </w:r>
            <w:r>
              <w:t>ти</w:t>
            </w:r>
            <w:r w:rsidRPr="0027357B">
              <w:t xml:space="preserve"> її </w:t>
            </w:r>
            <w:r>
              <w:t xml:space="preserve">в 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>
              <w:t xml:space="preserve">в терміни, встановлені відповідно до графіка подання річної фінансової та бюджетної звітності  </w:t>
            </w:r>
            <w:r w:rsidRPr="0027357B">
              <w:t>ГУДКСУ у Хмельницькій області</w:t>
            </w:r>
            <w: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r>
              <w:t>Заболотна Н.Й.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річн</w:t>
            </w:r>
            <w:r>
              <w:t xml:space="preserve">у </w:t>
            </w:r>
            <w:r w:rsidRPr="0027357B">
              <w:t>фінансов</w:t>
            </w:r>
            <w:r>
              <w:t>у</w:t>
            </w:r>
            <w:r w:rsidRPr="0027357B">
              <w:t xml:space="preserve"> </w:t>
            </w:r>
            <w:r>
              <w:t>і</w:t>
            </w:r>
            <w:r w:rsidRPr="0027357B">
              <w:t xml:space="preserve"> бюджетн</w:t>
            </w:r>
            <w:r>
              <w:t>у</w:t>
            </w:r>
            <w:r w:rsidRPr="0027357B">
              <w:t xml:space="preserve"> звітн</w:t>
            </w:r>
            <w:r>
              <w:t>і</w:t>
            </w:r>
            <w:r w:rsidRPr="0027357B">
              <w:t>ст</w:t>
            </w:r>
            <w:r>
              <w:t>ь</w:t>
            </w:r>
            <w:r w:rsidRPr="0027357B">
              <w:t xml:space="preserve">  та пода</w:t>
            </w:r>
            <w:r>
              <w:t>ти</w:t>
            </w:r>
            <w:r w:rsidRPr="0027357B">
              <w:t xml:space="preserve"> її до ДСА України 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>
              <w:t xml:space="preserve">Січень в терміни, встановлені відповідно до графіка подання річної фінансової та бюджетної звітності   </w:t>
            </w:r>
            <w:r w:rsidRPr="0027357B">
              <w:t xml:space="preserve">ДСА </w:t>
            </w:r>
            <w:r w:rsidRPr="0027357B">
              <w:lastRenderedPageBreak/>
              <w:t>України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r>
              <w:lastRenderedPageBreak/>
              <w:t>Заболотна Н.Й.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AC6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87.</w:t>
            </w:r>
          </w:p>
          <w:p w:rsidR="00B5569F" w:rsidRDefault="00B5569F" w:rsidP="00AC627B">
            <w:pPr>
              <w:jc w:val="center"/>
              <w:rPr>
                <w:szCs w:val="28"/>
              </w:rPr>
            </w:pPr>
          </w:p>
          <w:p w:rsidR="00B5569F" w:rsidRDefault="00B5569F" w:rsidP="00AC627B">
            <w:pPr>
              <w:jc w:val="center"/>
              <w:rPr>
                <w:szCs w:val="28"/>
              </w:rPr>
            </w:pPr>
          </w:p>
          <w:p w:rsidR="00B5569F" w:rsidRDefault="00B5569F" w:rsidP="00AC627B">
            <w:pPr>
              <w:jc w:val="center"/>
              <w:rPr>
                <w:szCs w:val="28"/>
              </w:rPr>
            </w:pPr>
          </w:p>
          <w:p w:rsidR="00B5569F" w:rsidRDefault="00B5569F" w:rsidP="00AC627B">
            <w:pPr>
              <w:jc w:val="center"/>
              <w:rPr>
                <w:szCs w:val="28"/>
              </w:rPr>
            </w:pPr>
          </w:p>
          <w:p w:rsidR="00B5569F" w:rsidRPr="0027357B" w:rsidRDefault="00B5569F" w:rsidP="00AC627B">
            <w:pPr>
              <w:jc w:val="center"/>
              <w:rPr>
                <w:szCs w:val="28"/>
              </w:rPr>
            </w:pP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>
              <w:t>Скласти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</w:t>
            </w:r>
            <w:r w:rsidRPr="0027357B">
              <w:t xml:space="preserve"> </w:t>
            </w:r>
            <w:r>
              <w:t>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 xml:space="preserve">звітності  </w:t>
            </w:r>
            <w:r>
              <w:t xml:space="preserve">відповідно до Порядку складання бюджетної звітності, затвердженого наказом Міністерства фінансів України від 24.01.2012 №44, Порядку заповнення форм фінансової звітності  в державному секторі, затвердженого наказом Міністерства фінансів України від 28.02.2017 №307 </w:t>
            </w:r>
            <w:r w:rsidRPr="0027357B">
              <w:t xml:space="preserve">та подання її </w:t>
            </w:r>
            <w:r>
              <w:t xml:space="preserve">в 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ГУДКСУ у Хмельницькій області</w:t>
            </w:r>
            <w: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proofErr w:type="spellStart"/>
            <w:r>
              <w:t>Забоотна</w:t>
            </w:r>
            <w:proofErr w:type="spellEnd"/>
            <w:r>
              <w:t xml:space="preserve"> Н.Й.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497E7E">
            <w:pPr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 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>звітності  та пода</w:t>
            </w:r>
            <w:r>
              <w:t>ти</w:t>
            </w:r>
            <w:r w:rsidRPr="0027357B">
              <w:t xml:space="preserve"> її до ДСА України 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B5569F" w:rsidRPr="00917DDD" w:rsidRDefault="00B5569F" w:rsidP="005F62F6">
            <w:pPr>
              <w:jc w:val="both"/>
              <w:rPr>
                <w:shd w:val="clear" w:color="auto" w:fill="FFFFFF"/>
              </w:rPr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ДСА України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r>
              <w:t>Заболотна Н.Й.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5169" w:type="dxa"/>
            <w:shd w:val="clear" w:color="auto" w:fill="auto"/>
          </w:tcPr>
          <w:p w:rsidR="00B5569F" w:rsidRPr="00505B73" w:rsidRDefault="00B5569F" w:rsidP="005F62F6">
            <w:pPr>
              <w:jc w:val="both"/>
            </w:pPr>
            <w:r w:rsidRPr="00505B73">
              <w:t>Скла</w:t>
            </w:r>
            <w:r>
              <w:t>сти</w:t>
            </w:r>
            <w:r w:rsidRPr="00505B73">
              <w:t xml:space="preserve"> та пода</w:t>
            </w:r>
            <w:r>
              <w:t>ти</w:t>
            </w:r>
            <w:r w:rsidRPr="00505B73">
              <w:rPr>
                <w:bCs/>
                <w:color w:val="FF0000"/>
                <w:lang w:eastAsia="ru-RU"/>
              </w:rPr>
              <w:t xml:space="preserve"> </w:t>
            </w:r>
            <w:r w:rsidRPr="00505B73">
              <w:rPr>
                <w:shd w:val="clear" w:color="auto" w:fill="FFFFFF"/>
              </w:rPr>
              <w:t xml:space="preserve">Другому відділу ДВС м. Хмельницького </w:t>
            </w:r>
            <w:r>
              <w:rPr>
                <w:bCs/>
                <w:lang w:eastAsia="ru-RU"/>
              </w:rPr>
              <w:t>«Звіт</w:t>
            </w:r>
            <w:r w:rsidRPr="00505B73">
              <w:rPr>
                <w:bCs/>
                <w:lang w:eastAsia="ru-RU"/>
              </w:rPr>
              <w:t xml:space="preserve"> </w:t>
            </w:r>
            <w:r w:rsidRPr="00505B73">
              <w:rPr>
                <w:lang w:eastAsia="ru-RU"/>
              </w:rPr>
              <w:t>про здійснені відрахування та виплати</w:t>
            </w:r>
            <w:r w:rsidRPr="00505B73">
              <w:rPr>
                <w:bCs/>
                <w:lang w:eastAsia="ru-RU"/>
              </w:rPr>
              <w:t>»</w:t>
            </w:r>
            <w:r w:rsidRPr="00505B73">
              <w:rPr>
                <w:lang w:eastAsia="ru-RU"/>
              </w:rPr>
              <w:t xml:space="preserve"> (Додаток 9 до Інструкції з організації примусового виконання рішень(пункт 8 розділу X)</w:t>
            </w:r>
            <w:r w:rsidRPr="00505B73">
              <w:rPr>
                <w:shd w:val="clear" w:color="auto" w:fill="FFFFFF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  <w:r w:rsidRPr="00917DDD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</w:t>
            </w:r>
            <w:r w:rsidRPr="00917DDD">
              <w:rPr>
                <w:shd w:val="clear" w:color="auto" w:fill="FFFFFF"/>
              </w:rPr>
              <w:t>дн</w:t>
            </w:r>
            <w:r>
              <w:rPr>
                <w:shd w:val="clear" w:color="auto" w:fill="FFFFFF"/>
              </w:rPr>
              <w:t>ів</w:t>
            </w:r>
            <w:r w:rsidRPr="00917DDD">
              <w:rPr>
                <w:shd w:val="clear" w:color="auto" w:fill="FFFFFF"/>
              </w:rPr>
              <w:t xml:space="preserve"> </w:t>
            </w:r>
          </w:p>
          <w:p w:rsidR="00B5569F" w:rsidRPr="00917DDD" w:rsidRDefault="00B5569F" w:rsidP="005F62F6">
            <w:pPr>
              <w:jc w:val="both"/>
            </w:pPr>
            <w:r w:rsidRPr="00917DDD">
              <w:rPr>
                <w:shd w:val="clear" w:color="auto" w:fill="FFFFFF"/>
              </w:rPr>
              <w:t xml:space="preserve">після </w:t>
            </w:r>
            <w:r>
              <w:rPr>
                <w:shd w:val="clear" w:color="auto" w:fill="FFFFFF"/>
              </w:rPr>
              <w:t xml:space="preserve">кожного </w:t>
            </w:r>
            <w:r w:rsidRPr="00917DDD">
              <w:rPr>
                <w:shd w:val="clear" w:color="auto" w:fill="FFFFFF"/>
              </w:rPr>
              <w:t>звітного 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497E7E">
            <w:pPr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5F62F6">
            <w:pPr>
              <w:jc w:val="both"/>
            </w:pPr>
            <w:r>
              <w:t xml:space="preserve">Скласти та подати </w:t>
            </w:r>
            <w:r w:rsidRPr="0027357B">
              <w:t>податков</w:t>
            </w:r>
            <w:r>
              <w:t>у</w:t>
            </w:r>
            <w:r w:rsidRPr="0027357B">
              <w:t xml:space="preserve"> звітн</w:t>
            </w:r>
            <w:r>
              <w:t>і</w:t>
            </w:r>
            <w:r w:rsidRPr="0027357B">
              <w:t>ст</w:t>
            </w:r>
            <w:r>
              <w:t xml:space="preserve">ь до </w:t>
            </w:r>
            <w:r w:rsidRPr="0027357B">
              <w:t>ДПІ у м.</w:t>
            </w:r>
            <w:r>
              <w:t xml:space="preserve"> </w:t>
            </w:r>
            <w:r w:rsidRPr="0027357B">
              <w:t>Хмельницькому</w:t>
            </w:r>
            <w:r>
              <w:t xml:space="preserve"> :</w:t>
            </w:r>
          </w:p>
          <w:p w:rsidR="00B5569F" w:rsidRDefault="00B5569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Повідомлення про прийняття працівника на роботу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B5569F" w:rsidRPr="004131B0" w:rsidRDefault="00B5569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5569F" w:rsidRPr="00AC627B" w:rsidRDefault="00B5569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B5569F" w:rsidRPr="00AC627B" w:rsidRDefault="00B5569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5569F" w:rsidRPr="00A53B56" w:rsidRDefault="00B5569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Звіт про суми нарахованої заробітної плати (доходу, грошового забезпечення, допомоги, надбавки, компенсації) застрахованих осіб та суми нарахованого єдиного внеску на загальнообов’язкове державне соціальне страхування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>;</w:t>
            </w:r>
            <w:r w:rsidRPr="004131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B5569F" w:rsidRPr="00A53B56" w:rsidRDefault="00B5569F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569F" w:rsidRPr="00AC627B" w:rsidRDefault="00B5569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B5569F" w:rsidRPr="00AC627B" w:rsidRDefault="00B5569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5569F" w:rsidRPr="00A53B56" w:rsidRDefault="00B5569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Податковий розрахунок сум доходу, нарахованого (сплаченого) на користь платників податку, і сум утриманого з них податку (ф. №1ДФ)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B5569F" w:rsidRPr="009A3647" w:rsidRDefault="00B5569F" w:rsidP="009A3647">
            <w:pPr>
              <w:jc w:val="both"/>
            </w:pPr>
          </w:p>
          <w:p w:rsidR="00B5569F" w:rsidRPr="00AC627B" w:rsidRDefault="00B5569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B5569F" w:rsidRPr="00AC627B" w:rsidRDefault="00B5569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69F" w:rsidRPr="00A53B56" w:rsidRDefault="00B5569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неприбуткової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569F" w:rsidRPr="00A53B56" w:rsidRDefault="00B5569F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569F" w:rsidRPr="005F62F6" w:rsidRDefault="00B5569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B5569F" w:rsidRPr="005F62F6" w:rsidRDefault="00B5569F" w:rsidP="005F62F6">
            <w:pPr>
              <w:jc w:val="both"/>
              <w:rPr>
                <w:rFonts w:eastAsiaTheme="minorHAnsi"/>
              </w:rPr>
            </w:pPr>
          </w:p>
          <w:p w:rsidR="00B5569F" w:rsidRPr="00A53B56" w:rsidRDefault="00B5569F" w:rsidP="009A364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B5569F" w:rsidRPr="004131B0" w:rsidRDefault="00B5569F" w:rsidP="005F62F6">
            <w:pPr>
              <w:jc w:val="both"/>
            </w:pPr>
          </w:p>
          <w:p w:rsidR="00B5569F" w:rsidRPr="004131B0" w:rsidRDefault="00B5569F" w:rsidP="005F62F6">
            <w:pPr>
              <w:jc w:val="both"/>
            </w:pPr>
          </w:p>
          <w:p w:rsidR="00B5569F" w:rsidRDefault="00B5569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 xml:space="preserve">до початку роботи </w:t>
            </w:r>
            <w:proofErr w:type="spellStart"/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новоприй</w:t>
            </w:r>
            <w:proofErr w:type="spellEnd"/>
          </w:p>
          <w:p w:rsidR="00B5569F" w:rsidRPr="00A53B56" w:rsidRDefault="00B5569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нятого</w:t>
            </w:r>
            <w:proofErr w:type="spellEnd"/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 xml:space="preserve"> працівника</w:t>
            </w:r>
          </w:p>
          <w:p w:rsidR="00B5569F" w:rsidRPr="004131B0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4131B0">
              <w:rPr>
                <w:shd w:val="clear" w:color="auto" w:fill="FFFFFF"/>
              </w:rPr>
              <w:t>ротягом 20 календар</w:t>
            </w: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  <w:r w:rsidRPr="004131B0">
              <w:rPr>
                <w:shd w:val="clear" w:color="auto" w:fill="FFFFFF"/>
              </w:rPr>
              <w:t xml:space="preserve">них днів, що настають за останнім днем звітного </w:t>
            </w:r>
            <w:r w:rsidRPr="004131B0">
              <w:rPr>
                <w:shd w:val="clear" w:color="auto" w:fill="FFFFFF"/>
              </w:rPr>
              <w:lastRenderedPageBreak/>
              <w:t>періоду</w:t>
            </w:r>
          </w:p>
          <w:p w:rsidR="00B5569F" w:rsidRDefault="00B5569F" w:rsidP="005F62F6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5569F" w:rsidRPr="00505B73" w:rsidRDefault="00B5569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після звітного кварталу</w:t>
            </w:r>
          </w:p>
          <w:p w:rsidR="00B5569F" w:rsidRPr="00505B73" w:rsidRDefault="00B5569F" w:rsidP="005F62F6">
            <w:pPr>
              <w:jc w:val="both"/>
            </w:pPr>
          </w:p>
          <w:p w:rsidR="00B5569F" w:rsidRDefault="00B5569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 w:rsidRPr="00505B73">
              <w:rPr>
                <w:lang w:eastAsia="ru-RU"/>
              </w:rPr>
              <w:t>60 к</w:t>
            </w:r>
            <w:r>
              <w:rPr>
                <w:lang w:eastAsia="ru-RU"/>
              </w:rPr>
              <w:t>алендар</w:t>
            </w:r>
          </w:p>
          <w:p w:rsidR="00B5569F" w:rsidRPr="00505B73" w:rsidRDefault="00B5569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505B73">
              <w:rPr>
                <w:lang w:eastAsia="ru-RU"/>
              </w:rPr>
              <w:t xml:space="preserve"> після закінчення року</w:t>
            </w:r>
          </w:p>
          <w:p w:rsidR="00B5569F" w:rsidRPr="00A53B56" w:rsidRDefault="00B5569F" w:rsidP="005F62F6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Pr="0027357B" w:rsidRDefault="00B5569F" w:rsidP="00AC627B">
            <w:r>
              <w:t>Заболотна Н.Й.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Pr="0027357B" w:rsidRDefault="00B5569F" w:rsidP="009A3647"/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AC6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91.</w:t>
            </w:r>
          </w:p>
        </w:tc>
        <w:tc>
          <w:tcPr>
            <w:tcW w:w="5169" w:type="dxa"/>
            <w:shd w:val="clear" w:color="auto" w:fill="auto"/>
          </w:tcPr>
          <w:p w:rsidR="00B5569F" w:rsidRPr="007425CC" w:rsidRDefault="00B5569F" w:rsidP="005F62F6">
            <w:pPr>
              <w:jc w:val="both"/>
            </w:pPr>
            <w:r w:rsidRPr="007425CC">
              <w:t>Скла</w:t>
            </w:r>
            <w:r>
              <w:t>сти</w:t>
            </w:r>
            <w:r w:rsidRPr="007425CC">
              <w:t xml:space="preserve"> та пода</w:t>
            </w:r>
            <w:r>
              <w:t>ти</w:t>
            </w:r>
            <w:r w:rsidRPr="007425CC">
              <w:t xml:space="preserve">  річн</w:t>
            </w:r>
            <w:r>
              <w:t xml:space="preserve">у </w:t>
            </w:r>
            <w:r w:rsidRPr="007425CC">
              <w:t>звітн</w:t>
            </w:r>
            <w:r>
              <w:t>ість</w:t>
            </w:r>
            <w:r w:rsidRPr="007425CC">
              <w:t xml:space="preserve"> фонду</w:t>
            </w:r>
            <w:r>
              <w:t xml:space="preserve"> </w:t>
            </w:r>
            <w:r w:rsidRPr="007425CC">
              <w:t xml:space="preserve">соціального захисту інвалідів </w:t>
            </w:r>
          </w:p>
          <w:p w:rsidR="00B5569F" w:rsidRPr="007425CC" w:rsidRDefault="00B5569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25CC">
              <w:rPr>
                <w:rFonts w:ascii="Times New Roman" w:hAnsi="Times New Roman" w:cs="Times New Roman"/>
                <w:sz w:val="24"/>
              </w:rPr>
              <w:t>Звіт про зайнятість і працевлаштування інвалідів (форма № 10-ПІ)</w:t>
            </w:r>
          </w:p>
          <w:p w:rsidR="00B5569F" w:rsidRPr="007425CC" w:rsidRDefault="00B5569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B5569F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</w:pPr>
          </w:p>
          <w:p w:rsidR="00B5569F" w:rsidRPr="007425CC" w:rsidRDefault="00B5569F" w:rsidP="005F62F6">
            <w:pPr>
              <w:jc w:val="both"/>
            </w:pPr>
            <w:r w:rsidRPr="007425CC">
              <w:t xml:space="preserve">не пізніше  </w:t>
            </w:r>
            <w:r>
              <w:t>0</w:t>
            </w:r>
            <w:r w:rsidRPr="007425CC">
              <w:t xml:space="preserve">1 березня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/>
          <w:p w:rsidR="00B5569F" w:rsidRDefault="00B5569F" w:rsidP="00AC627B"/>
          <w:p w:rsidR="00B5569F" w:rsidRPr="007425CC" w:rsidRDefault="00B5569F" w:rsidP="00AC627B">
            <w:proofErr w:type="spellStart"/>
            <w:r w:rsidRPr="007425CC">
              <w:t>Гуцалюк</w:t>
            </w:r>
            <w:proofErr w:type="spellEnd"/>
            <w:r w:rsidRPr="007425CC">
              <w:t xml:space="preserve"> Л.Л.</w:t>
            </w:r>
          </w:p>
          <w:p w:rsidR="00B5569F" w:rsidRPr="007425CC" w:rsidRDefault="00B5569F" w:rsidP="00AC627B"/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5169" w:type="dxa"/>
            <w:shd w:val="clear" w:color="auto" w:fill="auto"/>
          </w:tcPr>
          <w:p w:rsidR="00B5569F" w:rsidRPr="00CE2086" w:rsidRDefault="00B5569F" w:rsidP="005F62F6">
            <w:pPr>
              <w:jc w:val="both"/>
            </w:pPr>
            <w:r w:rsidRPr="00CE2086">
              <w:t>Скла</w:t>
            </w:r>
            <w:r>
              <w:t xml:space="preserve">сти </w:t>
            </w:r>
            <w:r w:rsidRPr="00CE2086">
              <w:t>та пода</w:t>
            </w:r>
            <w:r>
              <w:t>ти</w:t>
            </w:r>
            <w:r w:rsidRPr="00CE2086">
              <w:t xml:space="preserve"> звітн</w:t>
            </w:r>
            <w:r>
              <w:t>і</w:t>
            </w:r>
            <w:r w:rsidRPr="00CE2086">
              <w:t>ст</w:t>
            </w:r>
            <w:r>
              <w:t>ь</w:t>
            </w:r>
            <w:r w:rsidRPr="00CE2086">
              <w:t xml:space="preserve"> фонду соціального страхування  з ТВП:</w:t>
            </w:r>
          </w:p>
          <w:p w:rsidR="00B5569F" w:rsidRPr="00CE2086" w:rsidRDefault="00B5569F" w:rsidP="005F62F6">
            <w:pPr>
              <w:jc w:val="both"/>
              <w:rPr>
                <w:lang w:eastAsia="ru-RU"/>
              </w:rPr>
            </w:pPr>
            <w:r w:rsidRPr="00CE2086">
              <w:t>-</w:t>
            </w:r>
            <w:r w:rsidRPr="00CE2086">
              <w:rPr>
                <w:lang w:eastAsia="ru-RU"/>
              </w:rPr>
              <w:t xml:space="preserve"> Заява - розрахунок для надання матеріального забезпечення застрахованим особам, страхових виплат потерпілим на виробництві, відшкодування вартості поховання потерпілого та пов’язаних з цим ритуальних послуг  за рахунок коштів Фонду</w:t>
            </w:r>
            <w:r>
              <w:rPr>
                <w:lang w:eastAsia="ru-RU"/>
              </w:rPr>
              <w:t>;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Pr="00CE2086" w:rsidRDefault="00B5569F" w:rsidP="005F62F6">
            <w:pPr>
              <w:jc w:val="both"/>
            </w:pPr>
            <w:r>
              <w:rPr>
                <w:lang w:eastAsia="ru-RU"/>
              </w:rPr>
              <w:t xml:space="preserve">- </w:t>
            </w:r>
            <w:r w:rsidRPr="00CE2086">
              <w:rPr>
                <w:lang w:eastAsia="ru-RU"/>
              </w:rPr>
              <w:t xml:space="preserve">Повідомлення про виплату коштів застрахованим особам </w:t>
            </w:r>
          </w:p>
        </w:tc>
        <w:tc>
          <w:tcPr>
            <w:tcW w:w="1441" w:type="dxa"/>
            <w:shd w:val="clear" w:color="auto" w:fill="auto"/>
          </w:tcPr>
          <w:p w:rsidR="00B5569F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 w:rsidRPr="00773AD8">
              <w:rPr>
                <w:lang w:eastAsia="ru-RU"/>
              </w:rPr>
              <w:t>протягом 5 к</w:t>
            </w:r>
            <w:r>
              <w:rPr>
                <w:lang w:eastAsia="ru-RU"/>
              </w:rPr>
              <w:t>алендар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773AD8">
              <w:rPr>
                <w:lang w:eastAsia="ru-RU"/>
              </w:rPr>
              <w:t xml:space="preserve"> від дня затвердження протоколу </w:t>
            </w:r>
            <w:r>
              <w:rPr>
                <w:lang w:eastAsia="ru-RU"/>
              </w:rPr>
              <w:t xml:space="preserve">засідання </w:t>
            </w:r>
            <w:r w:rsidRPr="00773AD8">
              <w:rPr>
                <w:lang w:eastAsia="ru-RU"/>
              </w:rPr>
              <w:t xml:space="preserve">комісії з </w:t>
            </w:r>
            <w:r>
              <w:rPr>
                <w:lang w:eastAsia="ru-RU"/>
              </w:rPr>
              <w:t xml:space="preserve">соціального </w:t>
            </w:r>
            <w:proofErr w:type="spellStart"/>
            <w:r>
              <w:rPr>
                <w:lang w:eastAsia="ru-RU"/>
              </w:rPr>
              <w:t>страхува</w:t>
            </w:r>
            <w:proofErr w:type="spellEnd"/>
          </w:p>
          <w:p w:rsidR="00B5569F" w:rsidRDefault="00B5569F" w:rsidP="005F62F6">
            <w:pPr>
              <w:jc w:val="both"/>
            </w:pPr>
            <w:proofErr w:type="spellStart"/>
            <w:r>
              <w:rPr>
                <w:lang w:eastAsia="ru-RU"/>
              </w:rPr>
              <w:t>ння</w:t>
            </w:r>
            <w:proofErr w:type="spellEnd"/>
          </w:p>
          <w:p w:rsidR="00B5569F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</w:pPr>
            <w:r w:rsidRPr="00773AD8">
              <w:rPr>
                <w:shd w:val="clear" w:color="auto" w:fill="FFFFFF"/>
              </w:rPr>
              <w:t>протягом місяця з дня проведення виплат застрахованим особам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B5569F" w:rsidRDefault="00B5569F" w:rsidP="00AC627B"/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5169" w:type="dxa"/>
            <w:shd w:val="clear" w:color="auto" w:fill="auto"/>
          </w:tcPr>
          <w:p w:rsidR="00B5569F" w:rsidRPr="00A84D90" w:rsidRDefault="00B5569F" w:rsidP="00A84D90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 та пода</w:t>
            </w:r>
            <w:r>
              <w:t>ти</w:t>
            </w:r>
            <w:r w:rsidRPr="0027357B">
              <w:t xml:space="preserve"> місячн</w:t>
            </w:r>
            <w:r>
              <w:t>у</w:t>
            </w:r>
            <w:r w:rsidRPr="0027357B">
              <w:t xml:space="preserve"> </w:t>
            </w:r>
            <w:r>
              <w:t>бюджетну звітність в</w:t>
            </w:r>
            <w:r w:rsidRPr="0027357B">
              <w:t xml:space="preserve"> </w:t>
            </w:r>
            <w:r>
              <w:t xml:space="preserve">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  <w:r>
              <w:t xml:space="preserve"> -</w:t>
            </w:r>
            <w:r w:rsidRPr="00A84D90">
              <w:rPr>
                <w:color w:val="000000"/>
              </w:rPr>
              <w:t>"Звіт про заборгованість за бюджетними коштами" (форма № 7д. № 7м.) (додаток 7)</w:t>
            </w:r>
          </w:p>
          <w:p w:rsidR="00B5569F" w:rsidRPr="0027357B" w:rsidRDefault="00B5569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5F62F6">
            <w:pPr>
              <w:jc w:val="both"/>
            </w:pPr>
            <w:r>
              <w:t xml:space="preserve">щомісячно в терміни, встановлені відповідно до графіка подання місячної бюджетної звітності  </w:t>
            </w:r>
            <w:r w:rsidRPr="0027357B">
              <w:lastRenderedPageBreak/>
              <w:t>ГУДКСУ у Хмельницькій області</w:t>
            </w:r>
            <w:r>
              <w:t>, але не пізніше 10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/>
          <w:p w:rsidR="00B5569F" w:rsidRPr="0027357B" w:rsidRDefault="00B5569F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94.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 xml:space="preserve">та подати щомісячну 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 </w:t>
            </w:r>
            <w:r>
              <w:t>: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>Структура заробітної плати по посадах за місяць</w:t>
            </w:r>
            <w:r>
              <w:rPr>
                <w:lang w:eastAsia="ru-RU"/>
              </w:rPr>
              <w:t>;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Pr="0044123D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 xml:space="preserve">- </w:t>
            </w:r>
            <w:r w:rsidRPr="0044123D">
              <w:rPr>
                <w:lang w:eastAsia="ru-RU"/>
              </w:rPr>
              <w:t>Щомісячна інформація про середньооблікову чисельність працюючих</w:t>
            </w:r>
            <w:r>
              <w:rPr>
                <w:lang w:eastAsia="ru-RU"/>
              </w:rPr>
              <w:t>;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Pr="0044123D" w:rsidRDefault="00B5569F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 xml:space="preserve">  </w:t>
            </w:r>
          </w:p>
          <w:p w:rsidR="00B5569F" w:rsidRPr="00DF0B3E" w:rsidRDefault="00B5569F" w:rsidP="005F62F6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Дані щодо заборгованості із заробітної плати (грошового забезпечення) працівникам бюджетних установ, які фінансуються із державного бюджету</w:t>
            </w:r>
            <w:r w:rsidRPr="0044123D">
              <w:rPr>
                <w:rFonts w:ascii="Times New Roman" w:hAnsi="Times New Roman" w:cs="Times New Roman"/>
                <w:sz w:val="24"/>
              </w:rPr>
              <w:t xml:space="preserve">  станом на  1 число місяця наступного за звітним</w:t>
            </w:r>
            <w:r w:rsidRPr="004412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B5569F" w:rsidRPr="0027357B" w:rsidRDefault="00B5569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B5569F" w:rsidRPr="0044123D" w:rsidRDefault="00B5569F" w:rsidP="005F62F6">
            <w:pPr>
              <w:jc w:val="both"/>
            </w:pPr>
          </w:p>
          <w:p w:rsidR="00B5569F" w:rsidRPr="0044123D" w:rsidRDefault="00B5569F" w:rsidP="005F62F6">
            <w:pPr>
              <w:jc w:val="both"/>
            </w:pPr>
          </w:p>
          <w:p w:rsidR="00B5569F" w:rsidRPr="0044123D" w:rsidRDefault="00B5569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B5569F" w:rsidRPr="0044123D" w:rsidRDefault="00B5569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B5569F" w:rsidRPr="0044123D" w:rsidRDefault="00B5569F" w:rsidP="005F62F6">
            <w:pPr>
              <w:jc w:val="both"/>
            </w:pPr>
            <w:r w:rsidRPr="0044123D">
              <w:rPr>
                <w:bCs/>
                <w:lang w:eastAsia="ru-RU"/>
              </w:rPr>
              <w:t>до 2 числа</w:t>
            </w:r>
          </w:p>
          <w:p w:rsidR="00B5569F" w:rsidRPr="0044123D" w:rsidRDefault="00B5569F" w:rsidP="005F62F6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B5569F" w:rsidRPr="0027357B" w:rsidRDefault="00B5569F" w:rsidP="00AC627B"/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Pr="0027357B" w:rsidRDefault="00B5569F" w:rsidP="00B5569F">
            <w:pPr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та подати щоквартальну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</w:t>
            </w:r>
            <w:r>
              <w:t>:</w:t>
            </w: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4123D">
              <w:rPr>
                <w:shd w:val="clear" w:color="auto" w:fill="FFFFFF"/>
              </w:rPr>
              <w:t>Звіт про Аналіз суддівської винагороди та заробітної плати апарату</w:t>
            </w:r>
            <w:r>
              <w:rPr>
                <w:shd w:val="clear" w:color="auto" w:fill="FFFFFF"/>
              </w:rPr>
              <w:t>;</w:t>
            </w: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  <w:r w:rsidRPr="0044123D">
              <w:rPr>
                <w:shd w:val="clear" w:color="auto" w:fill="FFFFFF"/>
              </w:rPr>
              <w:t xml:space="preserve">  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 xml:space="preserve"> Аналіз виконання результативних показників паспортів бюджетних програм за загальним  та спеціальним фондом  бюджету (інформатизац</w:t>
            </w:r>
            <w:r>
              <w:rPr>
                <w:lang w:eastAsia="ru-RU"/>
              </w:rPr>
              <w:t>і</w:t>
            </w:r>
            <w:r w:rsidRPr="0044123D">
              <w:rPr>
                <w:lang w:eastAsia="ru-RU"/>
              </w:rPr>
              <w:t>я)</w:t>
            </w:r>
            <w:r>
              <w:rPr>
                <w:lang w:eastAsia="ru-RU"/>
              </w:rPr>
              <w:t>;</w:t>
            </w:r>
            <w:r w:rsidRPr="0044123D">
              <w:rPr>
                <w:lang w:eastAsia="ru-RU"/>
              </w:rPr>
              <w:t xml:space="preserve"> 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  <w:r w:rsidRPr="0044123D">
              <w:rPr>
                <w:b/>
                <w:shd w:val="clear" w:color="auto" w:fill="FFFFFF"/>
              </w:rPr>
              <w:t xml:space="preserve"> </w:t>
            </w:r>
            <w:r w:rsidRPr="0044123D">
              <w:rPr>
                <w:bCs/>
                <w:color w:val="000000"/>
              </w:rPr>
              <w:t>Звіт про виконання індивідуального кошторису та паспорта бюджетної програми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 </w:t>
            </w: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4123D">
              <w:rPr>
                <w:bCs/>
                <w:color w:val="000000"/>
              </w:rPr>
              <w:t>Відомості про нерухоме державне майно  №2б(д)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</w:t>
            </w: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/>
                <w:bCs/>
                <w:color w:val="000000"/>
              </w:rPr>
            </w:pPr>
          </w:p>
          <w:p w:rsidR="00B5569F" w:rsidRPr="0044123D" w:rsidRDefault="00B5569F" w:rsidP="005F62F6">
            <w:pPr>
              <w:jc w:val="both"/>
              <w:rPr>
                <w:b/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</w:p>
          <w:p w:rsidR="00B5569F" w:rsidRDefault="00B5569F" w:rsidP="005F62F6">
            <w:pPr>
              <w:jc w:val="both"/>
              <w:rPr>
                <w:shd w:val="clear" w:color="auto" w:fill="FFFFFF"/>
              </w:rPr>
            </w:pPr>
          </w:p>
          <w:p w:rsidR="00B5569F" w:rsidRPr="0044123D" w:rsidRDefault="00B5569F" w:rsidP="005F62F6">
            <w:pPr>
              <w:jc w:val="both"/>
              <w:rPr>
                <w:lang w:eastAsia="ru-RU"/>
              </w:rPr>
            </w:pPr>
            <w:r w:rsidRPr="007425CC">
              <w:rPr>
                <w:shd w:val="clear" w:color="auto" w:fill="FFFFFF"/>
              </w:rPr>
              <w:t>- Звіт про рух коштів по депозитному рахунку</w:t>
            </w:r>
            <w:r w:rsidRPr="0044123D">
              <w:rPr>
                <w:shd w:val="clear" w:color="auto" w:fill="FFFFFF"/>
              </w:rPr>
              <w:t xml:space="preserve"> </w:t>
            </w:r>
          </w:p>
          <w:p w:rsidR="00B5569F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</w:pPr>
          </w:p>
          <w:p w:rsidR="00B5569F" w:rsidRPr="0027357B" w:rsidRDefault="00B5569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B5569F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</w:pPr>
          </w:p>
          <w:p w:rsidR="00B5569F" w:rsidRPr="0044123D" w:rsidRDefault="00B5569F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>7 дн</w:t>
            </w:r>
            <w:r>
              <w:rPr>
                <w:lang w:eastAsia="ru-RU"/>
              </w:rPr>
              <w:t>ів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  <w:p w:rsidR="00B5569F" w:rsidRDefault="00B5569F" w:rsidP="005F62F6">
            <w:pPr>
              <w:jc w:val="both"/>
            </w:pPr>
          </w:p>
          <w:p w:rsidR="00B5569F" w:rsidRDefault="00B5569F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 xml:space="preserve">щоквартально в терміни встановлені ДСА </w:t>
            </w:r>
          </w:p>
          <w:p w:rsidR="00B5569F" w:rsidRDefault="00B5569F" w:rsidP="005F62F6">
            <w:pPr>
              <w:jc w:val="both"/>
              <w:rPr>
                <w:lang w:eastAsia="ru-RU"/>
              </w:rPr>
            </w:pPr>
          </w:p>
          <w:p w:rsidR="00B5569F" w:rsidRPr="0044123D" w:rsidRDefault="00B5569F" w:rsidP="005F62F6">
            <w:pPr>
              <w:jc w:val="both"/>
              <w:rPr>
                <w:lang w:eastAsia="ru-RU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не пізніше ніж 10 днів після термінів, встановлених для подання фінансової звітності</w:t>
            </w: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 xml:space="preserve">протягом місяця після закінчення кварталу  або року, що настає </w:t>
            </w:r>
            <w:r w:rsidRPr="0044123D">
              <w:rPr>
                <w:bCs/>
                <w:color w:val="000000"/>
              </w:rPr>
              <w:lastRenderedPageBreak/>
              <w:t>за звітним</w:t>
            </w:r>
          </w:p>
          <w:p w:rsidR="00B5569F" w:rsidRDefault="00B5569F" w:rsidP="005F62F6">
            <w:pPr>
              <w:jc w:val="both"/>
              <w:rPr>
                <w:bCs/>
                <w:color w:val="000000"/>
              </w:rPr>
            </w:pPr>
          </w:p>
          <w:p w:rsidR="00B5569F" w:rsidRPr="0027357B" w:rsidRDefault="00B5569F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>до 20 числа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Default="00B5569F" w:rsidP="00AC627B"/>
          <w:p w:rsidR="00B5569F" w:rsidRPr="0027357B" w:rsidRDefault="00B5569F" w:rsidP="00AC627B">
            <w:r w:rsidRPr="0027357B">
              <w:t>Миколайчук Л.І.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A84D90">
            <w:pPr>
              <w:rPr>
                <w:szCs w:val="28"/>
              </w:rPr>
            </w:pPr>
          </w:p>
        </w:tc>
        <w:tc>
          <w:tcPr>
            <w:tcW w:w="5169" w:type="dxa"/>
            <w:shd w:val="clear" w:color="auto" w:fill="auto"/>
          </w:tcPr>
          <w:p w:rsidR="00B5569F" w:rsidRDefault="00B5569F">
            <w:pPr>
              <w:jc w:val="both"/>
            </w:pPr>
            <w:r>
              <w:t>Скласти та подати форми державних статистичних спостережень  до органу державної статистики :</w:t>
            </w: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  <w:proofErr w:type="spellStart"/>
            <w:r>
              <w:t>-Звіт</w:t>
            </w:r>
            <w:proofErr w:type="spellEnd"/>
            <w:r>
              <w:t xml:space="preserve"> з праці (форма №1-ПВ) (місячна)</w:t>
            </w: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  <w:proofErr w:type="spellStart"/>
            <w:r>
              <w:t>-Звіт</w:t>
            </w:r>
            <w:proofErr w:type="spellEnd"/>
            <w:r>
              <w:t xml:space="preserve"> з праці (форма №1-ПВ) (квартальна)</w:t>
            </w: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  <w:proofErr w:type="spellStart"/>
            <w:r>
              <w:t>-Звіт</w:t>
            </w:r>
            <w:proofErr w:type="spellEnd"/>
            <w:r>
              <w:t xml:space="preserve"> про використання та запаси палива (форма) 4-мтп (річна)</w:t>
            </w:r>
          </w:p>
          <w:p w:rsidR="00B5569F" w:rsidRDefault="00B5569F">
            <w:pPr>
              <w:jc w:val="both"/>
            </w:pPr>
          </w:p>
          <w:p w:rsidR="00B5569F" w:rsidRDefault="00B5569F">
            <w:pPr>
              <w:jc w:val="both"/>
            </w:pPr>
            <w:proofErr w:type="spellStart"/>
            <w:r>
              <w:t>-Звіт</w:t>
            </w:r>
            <w:proofErr w:type="spellEnd"/>
            <w:r>
              <w:t xml:space="preserve"> про постачання та використання енергії (форма) 11-мтп (річна)</w:t>
            </w:r>
          </w:p>
          <w:p w:rsidR="00B5569F" w:rsidRDefault="00B5569F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B5569F" w:rsidRPr="00AA33EA" w:rsidRDefault="00B5569F">
            <w:pPr>
              <w:jc w:val="center"/>
            </w:pPr>
          </w:p>
          <w:p w:rsidR="00B5569F" w:rsidRPr="00AA33EA" w:rsidRDefault="00B5569F">
            <w:pPr>
              <w:jc w:val="center"/>
            </w:pPr>
          </w:p>
          <w:p w:rsidR="00B5569F" w:rsidRPr="00AA33EA" w:rsidRDefault="00B5569F">
            <w:pPr>
              <w:jc w:val="center"/>
            </w:pPr>
          </w:p>
          <w:p w:rsidR="00B5569F" w:rsidRPr="00AA33EA" w:rsidRDefault="00B5569F">
            <w:pPr>
              <w:rPr>
                <w:color w:val="000000"/>
                <w:shd w:val="clear" w:color="auto" w:fill="FFFFFF"/>
              </w:rPr>
            </w:pPr>
            <w:r w:rsidRPr="00AA33EA">
              <w:rPr>
                <w:color w:val="000000"/>
                <w:shd w:val="clear" w:color="auto" w:fill="FFFFFF"/>
              </w:rPr>
              <w:t>не пізніше 7-го числа місяця, наступного за звітним періодом</w:t>
            </w:r>
          </w:p>
          <w:p w:rsidR="00B5569F" w:rsidRPr="00AA33EA" w:rsidRDefault="00B5569F">
            <w:r w:rsidRPr="00AA33EA">
              <w:rPr>
                <w:rFonts w:ascii="Arial" w:hAnsi="Arial" w:cs="Arial"/>
                <w:color w:val="000000"/>
              </w:rPr>
              <w:br/>
            </w:r>
            <w:r w:rsidRPr="00AA33EA">
              <w:rPr>
                <w:color w:val="000000"/>
                <w:shd w:val="clear" w:color="auto" w:fill="FFFFFF"/>
              </w:rPr>
              <w:t>не пізніше 7-го числа місяця, наступного за звітним періодом</w:t>
            </w:r>
            <w:r w:rsidRPr="00AA33EA">
              <w:rPr>
                <w:rFonts w:ascii="Arial" w:hAnsi="Arial" w:cs="Arial"/>
                <w:color w:val="000000"/>
              </w:rPr>
              <w:br/>
            </w:r>
          </w:p>
          <w:p w:rsidR="00B5569F" w:rsidRPr="00AA33EA" w:rsidRDefault="00B5569F">
            <w:pPr>
              <w:jc w:val="center"/>
            </w:pPr>
            <w:r w:rsidRPr="00AA33EA">
              <w:t>до 28 лютого</w:t>
            </w:r>
          </w:p>
          <w:p w:rsidR="00B5569F" w:rsidRPr="00AA33EA" w:rsidRDefault="00B5569F">
            <w:pPr>
              <w:jc w:val="center"/>
            </w:pPr>
          </w:p>
          <w:p w:rsidR="00B5569F" w:rsidRPr="00AA33EA" w:rsidRDefault="00B5569F">
            <w:pPr>
              <w:jc w:val="center"/>
            </w:pPr>
          </w:p>
          <w:p w:rsidR="00B5569F" w:rsidRPr="00AA33EA" w:rsidRDefault="00B5569F">
            <w:pPr>
              <w:jc w:val="center"/>
              <w:rPr>
                <w:lang w:eastAsia="en-US"/>
              </w:rPr>
            </w:pPr>
            <w:r w:rsidRPr="00AA33EA">
              <w:t>до 28 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/>
          <w:p w:rsidR="00B5569F" w:rsidRDefault="00B5569F"/>
          <w:p w:rsidR="00B5569F" w:rsidRDefault="00B5569F"/>
          <w:p w:rsidR="00B5569F" w:rsidRDefault="00B5569F">
            <w:proofErr w:type="spellStart"/>
            <w:r>
              <w:t>Гуцалюк</w:t>
            </w:r>
            <w:proofErr w:type="spellEnd"/>
            <w:r>
              <w:t xml:space="preserve"> Л.Л.</w:t>
            </w:r>
          </w:p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>
            <w:proofErr w:type="spellStart"/>
            <w:r>
              <w:t>Гуцалюк</w:t>
            </w:r>
            <w:proofErr w:type="spellEnd"/>
            <w:r>
              <w:t xml:space="preserve"> Л.Л.</w:t>
            </w:r>
          </w:p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/>
          <w:p w:rsidR="00B5569F" w:rsidRDefault="00B5569F">
            <w:r>
              <w:t>Миколайчук Л.І.</w:t>
            </w:r>
          </w:p>
          <w:p w:rsidR="00B5569F" w:rsidRDefault="00B5569F"/>
          <w:p w:rsidR="00B5569F" w:rsidRDefault="00B5569F"/>
          <w:p w:rsidR="00B5569F" w:rsidRDefault="00B5569F">
            <w:r>
              <w:t>Миколайчук Л.І.</w:t>
            </w:r>
          </w:p>
          <w:p w:rsidR="00B5569F" w:rsidRDefault="00B5569F">
            <w:pPr>
              <w:rPr>
                <w:lang w:eastAsia="en-US"/>
              </w:rPr>
            </w:pP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B5569F">
            <w:pPr>
              <w:jc w:val="center"/>
            </w:pPr>
            <w:r>
              <w:t>96.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F05E40">
            <w:pPr>
              <w:jc w:val="both"/>
            </w:pPr>
            <w:r>
              <w:t>Організувати п</w:t>
            </w:r>
            <w:r w:rsidRPr="0027357B">
              <w:t>ров</w:t>
            </w:r>
            <w:r>
              <w:t>едення</w:t>
            </w:r>
            <w:r w:rsidRPr="0027357B">
              <w:t xml:space="preserve"> інвентаризації грошових коштів та грошових документів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7065C9">
            <w:r w:rsidRPr="0027357B">
              <w:t>щоквартал</w:t>
            </w:r>
            <w:r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>
            <w:r>
              <w:t>Крупельницький Г.М.,</w:t>
            </w:r>
          </w:p>
          <w:p w:rsidR="00B5569F" w:rsidRPr="0027357B" w:rsidRDefault="00B5569F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О.С.</w:t>
            </w:r>
          </w:p>
          <w:p w:rsidR="00B5569F" w:rsidRPr="0027357B" w:rsidRDefault="00B5569F" w:rsidP="00AC627B">
            <w:r w:rsidRPr="0027357B">
              <w:t>Миколайчук Л.І.</w:t>
            </w:r>
          </w:p>
          <w:p w:rsidR="00B5569F" w:rsidRPr="0027357B" w:rsidRDefault="00B5569F" w:rsidP="00AC627B"/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B5569F">
            <w:pPr>
              <w:jc w:val="center"/>
            </w:pPr>
            <w:r>
              <w:t>97.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F05E40">
            <w:pPr>
              <w:jc w:val="both"/>
            </w:pPr>
            <w:r>
              <w:t>Здійснювати а</w:t>
            </w:r>
            <w:r w:rsidRPr="0027357B">
              <w:t>наліз кредиторської заборгованості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AC627B">
            <w:r w:rsidRPr="0027357B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r>
              <w:t>Заболотна Н.Й.,</w:t>
            </w:r>
          </w:p>
          <w:p w:rsidR="00B5569F" w:rsidRPr="0027357B" w:rsidRDefault="00B5569F" w:rsidP="00AC627B">
            <w:r w:rsidRPr="0027357B">
              <w:t>Миколайчук Л.І.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B5569F">
            <w:pPr>
              <w:jc w:val="center"/>
            </w:pPr>
            <w:r>
              <w:t>98.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F05E40">
            <w:pPr>
              <w:jc w:val="both"/>
            </w:pPr>
            <w:r w:rsidRPr="0027357B">
              <w:t>Оприлюдн</w:t>
            </w:r>
            <w:r>
              <w:t>ювати</w:t>
            </w:r>
            <w:r w:rsidRPr="0027357B">
              <w:t xml:space="preserve"> інформаці</w:t>
            </w:r>
            <w:r>
              <w:t xml:space="preserve">ю на Уповноваженому </w:t>
            </w:r>
            <w:proofErr w:type="spellStart"/>
            <w:r>
              <w:t>веб-</w:t>
            </w:r>
            <w:r w:rsidRPr="0027357B">
              <w:t>сайті</w:t>
            </w:r>
            <w:proofErr w:type="spellEnd"/>
            <w:r w:rsidRPr="0027357B">
              <w:t xml:space="preserve"> </w:t>
            </w:r>
            <w:proofErr w:type="spellStart"/>
            <w:r w:rsidRPr="0027357B">
              <w:rPr>
                <w:lang w:val="en-US"/>
              </w:rPr>
              <w:t>edata</w:t>
            </w:r>
            <w:proofErr w:type="spellEnd"/>
            <w:r w:rsidRPr="0027357B">
              <w:t>.</w:t>
            </w:r>
            <w:proofErr w:type="spellStart"/>
            <w:r w:rsidRPr="0027357B">
              <w:rPr>
                <w:lang w:val="en-US"/>
              </w:rPr>
              <w:t>gov</w:t>
            </w:r>
            <w:proofErr w:type="spellEnd"/>
            <w:r w:rsidRPr="0027357B">
              <w:t>.</w:t>
            </w:r>
            <w:proofErr w:type="spellStart"/>
            <w:r w:rsidRPr="0027357B">
              <w:rPr>
                <w:lang w:val="en-US"/>
              </w:rPr>
              <w:t>ua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AC627B">
            <w:pPr>
              <w:jc w:val="center"/>
            </w:pPr>
            <w:r w:rsidRPr="0027357B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Pr="0027357B" w:rsidRDefault="00B5569F" w:rsidP="00AC627B">
            <w:r w:rsidRPr="0027357B">
              <w:t>Миколайчук Л.І.</w:t>
            </w:r>
          </w:p>
        </w:tc>
      </w:tr>
      <w:tr w:rsidR="00B5569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B5569F" w:rsidRDefault="00B5569F" w:rsidP="00A84D90">
            <w:pPr>
              <w:jc w:val="center"/>
            </w:pPr>
            <w:r>
              <w:t>99.</w:t>
            </w:r>
          </w:p>
        </w:tc>
        <w:tc>
          <w:tcPr>
            <w:tcW w:w="5169" w:type="dxa"/>
            <w:shd w:val="clear" w:color="auto" w:fill="auto"/>
          </w:tcPr>
          <w:p w:rsidR="00B5569F" w:rsidRPr="0027357B" w:rsidRDefault="00B5569F" w:rsidP="00B5569F">
            <w:pPr>
              <w:jc w:val="both"/>
            </w:pPr>
            <w:r w:rsidRPr="00AA33EA">
              <w:t>Забезпечити впровадження програмного продукту «UA-Бюджет Комплексний облік для бюджетних установ»</w:t>
            </w:r>
            <w:r>
              <w:t xml:space="preserve"> </w:t>
            </w:r>
            <w:r w:rsidRPr="00AA33EA">
              <w:t xml:space="preserve"> в робот</w:t>
            </w:r>
            <w:r>
              <w:t>у</w:t>
            </w:r>
            <w:r w:rsidRPr="00AA33EA">
              <w:t xml:space="preserve"> відділу планово-фінансової діяльності, бухгалтерського обліку та звітності </w:t>
            </w:r>
          </w:p>
        </w:tc>
        <w:tc>
          <w:tcPr>
            <w:tcW w:w="1441" w:type="dxa"/>
            <w:shd w:val="clear" w:color="auto" w:fill="auto"/>
          </w:tcPr>
          <w:p w:rsidR="00B5569F" w:rsidRPr="0027357B" w:rsidRDefault="00B5569F" w:rsidP="00AC627B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AC627B">
            <w:r>
              <w:t>Кричківський А.С.,</w:t>
            </w:r>
          </w:p>
          <w:p w:rsidR="00B5569F" w:rsidRPr="0027357B" w:rsidRDefault="00B5569F" w:rsidP="00AC627B">
            <w:r>
              <w:t>Заболотна Н.Й.</w:t>
            </w:r>
          </w:p>
        </w:tc>
      </w:tr>
      <w:tr w:rsidR="00B5569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B5569F" w:rsidRPr="008F539D" w:rsidRDefault="00B5569F" w:rsidP="005A1973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B5569F" w:rsidRDefault="00B5569F" w:rsidP="005A1973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інформаційного та</w:t>
            </w:r>
            <w:r>
              <w:rPr>
                <w:b/>
              </w:rPr>
              <w:t xml:space="preserve"> технічного</w:t>
            </w:r>
            <w:r w:rsidRPr="00FD5EB9">
              <w:rPr>
                <w:b/>
              </w:rPr>
              <w:t xml:space="preserve"> забезпечення</w:t>
            </w:r>
            <w:r>
              <w:rPr>
                <w:b/>
              </w:rPr>
              <w:t xml:space="preserve"> суду</w:t>
            </w:r>
          </w:p>
          <w:p w:rsidR="00B5569F" w:rsidRPr="00FD5EB9" w:rsidRDefault="00B5569F" w:rsidP="005A1973">
            <w:pPr>
              <w:jc w:val="both"/>
              <w:rPr>
                <w:b/>
              </w:rPr>
            </w:pPr>
          </w:p>
        </w:tc>
      </w:tr>
      <w:tr w:rsidR="00B5569F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B5569F" w:rsidRPr="008F539D" w:rsidRDefault="00B5569F" w:rsidP="00A84D90">
            <w:pPr>
              <w:jc w:val="center"/>
            </w:pPr>
            <w:r>
              <w:t>100.</w:t>
            </w:r>
          </w:p>
        </w:tc>
        <w:tc>
          <w:tcPr>
            <w:tcW w:w="5169" w:type="dxa"/>
            <w:shd w:val="clear" w:color="auto" w:fill="auto"/>
          </w:tcPr>
          <w:p w:rsidR="00B5569F" w:rsidRPr="008F539D" w:rsidRDefault="00B5569F" w:rsidP="00BA23C4">
            <w:pPr>
              <w:pStyle w:val="a3"/>
              <w:spacing w:before="0" w:line="223" w:lineRule="auto"/>
              <w:ind w:right="-57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Встановити та налаштувати цифрову АТС суду, придбану в грудні 2019 року</w:t>
            </w:r>
          </w:p>
        </w:tc>
        <w:tc>
          <w:tcPr>
            <w:tcW w:w="1441" w:type="dxa"/>
            <w:shd w:val="clear" w:color="auto" w:fill="auto"/>
          </w:tcPr>
          <w:p w:rsidR="00B5569F" w:rsidRPr="008F539D" w:rsidRDefault="00B5569F" w:rsidP="00BA23C4">
            <w:pPr>
              <w:jc w:val="center"/>
            </w:pPr>
            <w:r>
              <w:t>січень-лютий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BA23C4">
            <w:r>
              <w:t>Крупельницький Г.М.,</w:t>
            </w:r>
          </w:p>
          <w:p w:rsidR="00B5569F" w:rsidRDefault="00B5569F" w:rsidP="00BA23C4">
            <w:r>
              <w:t>Вдович В.Ю.,</w:t>
            </w:r>
          </w:p>
          <w:p w:rsidR="00B5569F" w:rsidRPr="008F539D" w:rsidRDefault="00B5569F" w:rsidP="00BA23C4">
            <w:r>
              <w:t>Кричківський А.С.,</w:t>
            </w:r>
          </w:p>
        </w:tc>
      </w:tr>
      <w:tr w:rsidR="00B5569F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B5569F" w:rsidRDefault="00BA1022" w:rsidP="00BA23C4">
            <w:pPr>
              <w:jc w:val="center"/>
            </w:pPr>
            <w:r>
              <w:t>101.</w:t>
            </w:r>
          </w:p>
        </w:tc>
        <w:tc>
          <w:tcPr>
            <w:tcW w:w="5169" w:type="dxa"/>
            <w:shd w:val="clear" w:color="auto" w:fill="auto"/>
          </w:tcPr>
          <w:p w:rsidR="00B5569F" w:rsidRDefault="00B5569F" w:rsidP="00BA23C4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Доукомплектувати</w:t>
            </w:r>
            <w:r w:rsidRPr="00B60DD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контролю доступу та </w:t>
            </w:r>
            <w:r w:rsidR="00BA1022">
              <w:rPr>
                <w:rFonts w:ascii="Times New Roman" w:hAnsi="Times New Roman"/>
                <w:sz w:val="24"/>
                <w:szCs w:val="24"/>
              </w:rPr>
              <w:t>відео спостереження</w:t>
            </w:r>
          </w:p>
          <w:p w:rsidR="00BA1022" w:rsidRDefault="00BA1022" w:rsidP="00BA23C4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B5569F" w:rsidRDefault="00B5569F" w:rsidP="00BA23C4">
            <w:pPr>
              <w:jc w:val="center"/>
            </w:pPr>
            <w:r>
              <w:t>до 01 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5569F" w:rsidRDefault="00B5569F" w:rsidP="00BA23C4">
            <w:r>
              <w:t>Крупельницький Г.М.,</w:t>
            </w:r>
          </w:p>
          <w:p w:rsidR="00B5569F" w:rsidRDefault="00B5569F" w:rsidP="00BA23C4">
            <w:r>
              <w:t>Вдович В.Ю.</w:t>
            </w:r>
          </w:p>
        </w:tc>
      </w:tr>
      <w:tr w:rsidR="00BA1022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BA1022" w:rsidRDefault="00BA1022" w:rsidP="00BA23C4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5169" w:type="dxa"/>
            <w:shd w:val="clear" w:color="auto" w:fill="auto"/>
          </w:tcPr>
          <w:p w:rsidR="00BA1022" w:rsidRPr="00BA1022" w:rsidRDefault="00BA1022" w:rsidP="002E3B54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Подати звіт про використання інструментів електронної демократії органами державної влади та місцевого самоврядування</w:t>
            </w: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2E3B54">
            <w:pPr>
              <w:jc w:val="center"/>
            </w:pPr>
            <w:r>
              <w:t>до 31 березня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Pr="008F539D" w:rsidRDefault="00BA1022" w:rsidP="002E3B54">
            <w:r>
              <w:t>Вдович В.Ю.</w:t>
            </w:r>
          </w:p>
        </w:tc>
      </w:tr>
      <w:tr w:rsidR="00BA1022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BA1022" w:rsidRDefault="00BA1022" w:rsidP="00BA1022">
            <w:pPr>
              <w:jc w:val="center"/>
            </w:pPr>
            <w:r>
              <w:t>103.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BA23C4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Здійснити аналіз нормативного забезпечення засобами інформатизації </w:t>
            </w:r>
          </w:p>
        </w:tc>
        <w:tc>
          <w:tcPr>
            <w:tcW w:w="1441" w:type="dxa"/>
            <w:shd w:val="clear" w:color="auto" w:fill="auto"/>
          </w:tcPr>
          <w:p w:rsidR="00BA1022" w:rsidRDefault="00BA1022" w:rsidP="00BA23C4">
            <w:pPr>
              <w:jc w:val="center"/>
            </w:pPr>
            <w:r>
              <w:t>травень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BA23C4">
            <w:r>
              <w:t xml:space="preserve">Вдович В.Ю., </w:t>
            </w:r>
          </w:p>
          <w:p w:rsidR="00BA1022" w:rsidRDefault="00BA1022" w:rsidP="00BA23C4">
            <w:r>
              <w:t>Кричківський А.С.</w:t>
            </w:r>
          </w:p>
        </w:tc>
      </w:tr>
      <w:tr w:rsidR="00BA1022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BA1022" w:rsidRDefault="00BA1022" w:rsidP="00BA1022">
            <w:pPr>
              <w:jc w:val="center"/>
            </w:pPr>
            <w:r>
              <w:t>104.</w:t>
            </w:r>
          </w:p>
        </w:tc>
        <w:tc>
          <w:tcPr>
            <w:tcW w:w="5169" w:type="dxa"/>
            <w:shd w:val="clear" w:color="auto" w:fill="auto"/>
          </w:tcPr>
          <w:p w:rsidR="00BA1022" w:rsidRPr="00B60DDA" w:rsidRDefault="00BA1022" w:rsidP="00BA23C4">
            <w:pPr>
              <w:jc w:val="both"/>
            </w:pPr>
            <w:r>
              <w:t>Модернізувати обладнання Прес-центру суду, поновити та технічно супроводжувати програмне забезпечення, необхідне в роботі Прес-центру суду</w:t>
            </w:r>
          </w:p>
        </w:tc>
        <w:tc>
          <w:tcPr>
            <w:tcW w:w="1441" w:type="dxa"/>
            <w:shd w:val="clear" w:color="auto" w:fill="auto"/>
          </w:tcPr>
          <w:p w:rsidR="00BA1022" w:rsidRPr="00B60DDA" w:rsidRDefault="00BA1022" w:rsidP="00BA23C4">
            <w:pPr>
              <w:jc w:val="center"/>
            </w:pPr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Pr="00B60DDA" w:rsidRDefault="00BA1022" w:rsidP="00BA23C4">
            <w:r>
              <w:t>Вдович В.Ю.</w:t>
            </w:r>
          </w:p>
          <w:p w:rsidR="00BA1022" w:rsidRPr="00B60DDA" w:rsidRDefault="00BA1022" w:rsidP="00BA23C4"/>
        </w:tc>
      </w:tr>
      <w:tr w:rsidR="00BA1022" w:rsidRPr="00FD5EB9" w:rsidTr="00DA0B79">
        <w:trPr>
          <w:trHeight w:val="199"/>
        </w:trPr>
        <w:tc>
          <w:tcPr>
            <w:tcW w:w="804" w:type="dxa"/>
            <w:shd w:val="clear" w:color="auto" w:fill="auto"/>
          </w:tcPr>
          <w:p w:rsidR="00BA1022" w:rsidRPr="008F539D" w:rsidRDefault="00BA1022" w:rsidP="00D8733B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BA1022" w:rsidRDefault="00BA1022" w:rsidP="002520D8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162304">
              <w:rPr>
                <w:b/>
              </w:rPr>
              <w:t xml:space="preserve"> матеріально-технічного та господарського забезпечення</w:t>
            </w:r>
            <w:r>
              <w:rPr>
                <w:b/>
              </w:rPr>
              <w:t xml:space="preserve"> суду</w:t>
            </w:r>
          </w:p>
          <w:p w:rsidR="00BA1022" w:rsidRPr="00162304" w:rsidRDefault="00BA1022" w:rsidP="002520D8">
            <w:pPr>
              <w:jc w:val="both"/>
              <w:rPr>
                <w:b/>
              </w:rPr>
            </w:pPr>
          </w:p>
        </w:tc>
      </w:tr>
      <w:tr w:rsidR="00BA1022" w:rsidRPr="00FD5EB9" w:rsidTr="00DA0B79">
        <w:trPr>
          <w:trHeight w:val="514"/>
        </w:trPr>
        <w:tc>
          <w:tcPr>
            <w:tcW w:w="804" w:type="dxa"/>
            <w:shd w:val="clear" w:color="auto" w:fill="auto"/>
          </w:tcPr>
          <w:p w:rsidR="00BA1022" w:rsidRPr="008F539D" w:rsidRDefault="00BA1022" w:rsidP="00A84D90">
            <w:pPr>
              <w:jc w:val="center"/>
            </w:pPr>
            <w:r>
              <w:t>105.</w:t>
            </w:r>
          </w:p>
        </w:tc>
        <w:tc>
          <w:tcPr>
            <w:tcW w:w="5169" w:type="dxa"/>
            <w:shd w:val="clear" w:color="auto" w:fill="auto"/>
          </w:tcPr>
          <w:p w:rsidR="00BA1022" w:rsidRPr="008F539D" w:rsidRDefault="00BA1022" w:rsidP="00791A03">
            <w:pPr>
              <w:jc w:val="both"/>
            </w:pPr>
            <w:r>
              <w:t>Розробити План заходів з енергозбереження із забезпеченням зменшення об’ємів споживання комунальних послуг та енергоносіїв на 2020 рік</w:t>
            </w: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B16A2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Pr="008F539D" w:rsidRDefault="00BA1022" w:rsidP="002520D8">
            <w:pPr>
              <w:jc w:val="both"/>
            </w:pPr>
            <w:r w:rsidRPr="008F539D">
              <w:t>Крупельницький Г.М.</w:t>
            </w:r>
            <w:r>
              <w:t>,</w:t>
            </w:r>
          </w:p>
          <w:p w:rsidR="00BA1022" w:rsidRPr="008F539D" w:rsidRDefault="00BA1022" w:rsidP="002520D8">
            <w:pPr>
              <w:jc w:val="both"/>
            </w:pPr>
            <w:r>
              <w:t>Корсун І.В.</w:t>
            </w:r>
          </w:p>
        </w:tc>
      </w:tr>
      <w:tr w:rsidR="00BA1022" w:rsidRPr="00FD5EB9" w:rsidTr="00DA0B79">
        <w:trPr>
          <w:trHeight w:val="514"/>
        </w:trPr>
        <w:tc>
          <w:tcPr>
            <w:tcW w:w="804" w:type="dxa"/>
            <w:shd w:val="clear" w:color="auto" w:fill="auto"/>
          </w:tcPr>
          <w:p w:rsidR="00BA1022" w:rsidRDefault="00BA1022" w:rsidP="00BA23C4">
            <w:pPr>
              <w:jc w:val="center"/>
            </w:pPr>
            <w:r>
              <w:t>106.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BA23C4">
            <w:pPr>
              <w:spacing w:line="223" w:lineRule="auto"/>
              <w:ind w:right="-93"/>
              <w:rPr>
                <w:noProof/>
              </w:rPr>
            </w:pPr>
            <w:r>
              <w:rPr>
                <w:noProof/>
              </w:rPr>
              <w:t>Організувати обладнання службового входу до будинку суду пристроями контролю доступу, які є складовими автоматичної системи контролю та управління доступом</w:t>
            </w:r>
          </w:p>
          <w:p w:rsidR="00BA1022" w:rsidRDefault="00BA1022" w:rsidP="00BA23C4">
            <w:pPr>
              <w:spacing w:line="223" w:lineRule="auto"/>
              <w:ind w:right="-93"/>
              <w:rPr>
                <w:noProof/>
              </w:rPr>
            </w:pPr>
          </w:p>
          <w:p w:rsidR="00BA1022" w:rsidRDefault="00BA1022" w:rsidP="00BA23C4">
            <w:pPr>
              <w:spacing w:line="223" w:lineRule="auto"/>
              <w:ind w:right="-93"/>
              <w:rPr>
                <w:noProof/>
              </w:rPr>
            </w:pP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BA23C4">
            <w:pPr>
              <w:jc w:val="center"/>
            </w:pPr>
            <w:r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BA23C4">
            <w:r>
              <w:t>Крупельницький Г.М.,</w:t>
            </w:r>
          </w:p>
          <w:p w:rsidR="00BA1022" w:rsidRDefault="00BA1022" w:rsidP="00BA23C4">
            <w:r>
              <w:t xml:space="preserve">Корсун І.В., </w:t>
            </w:r>
          </w:p>
          <w:p w:rsidR="00BA1022" w:rsidRDefault="00BA1022" w:rsidP="00BA23C4">
            <w:r>
              <w:t>Вдович В.Ю.</w:t>
            </w:r>
          </w:p>
        </w:tc>
      </w:tr>
      <w:tr w:rsidR="00BA1022" w:rsidRPr="00FD5EB9" w:rsidTr="00DA0B79">
        <w:trPr>
          <w:trHeight w:val="320"/>
        </w:trPr>
        <w:tc>
          <w:tcPr>
            <w:tcW w:w="804" w:type="dxa"/>
            <w:shd w:val="clear" w:color="auto" w:fill="auto"/>
          </w:tcPr>
          <w:p w:rsidR="00BA1022" w:rsidRDefault="00BA1022" w:rsidP="00A84D90">
            <w:pPr>
              <w:jc w:val="center"/>
            </w:pPr>
            <w:r>
              <w:t>107.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A93747">
            <w:pPr>
              <w:jc w:val="both"/>
            </w:pPr>
            <w:r w:rsidRPr="00903D1E">
              <w:t>З</w:t>
            </w:r>
            <w:r>
              <w:t>бирати</w:t>
            </w:r>
            <w:r w:rsidRPr="00903D1E">
              <w:t xml:space="preserve"> та системати</w:t>
            </w:r>
            <w:r>
              <w:t>зувати</w:t>
            </w:r>
            <w:r w:rsidRPr="00903D1E">
              <w:t xml:space="preserve"> інформаці</w:t>
            </w:r>
            <w:r>
              <w:t>ю</w:t>
            </w:r>
            <w:r w:rsidRPr="00903D1E">
              <w:t xml:space="preserve"> про потреби суду в матеріально-технічних ресурсах</w:t>
            </w: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A574AF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Pr="008F539D" w:rsidRDefault="00BA1022" w:rsidP="00A574AF">
            <w:r>
              <w:t>Корсун І.В.</w:t>
            </w:r>
          </w:p>
        </w:tc>
      </w:tr>
      <w:tr w:rsidR="00BA1022" w:rsidRPr="00FD5EB9" w:rsidTr="00DA0B79">
        <w:trPr>
          <w:trHeight w:val="802"/>
        </w:trPr>
        <w:tc>
          <w:tcPr>
            <w:tcW w:w="804" w:type="dxa"/>
            <w:shd w:val="clear" w:color="auto" w:fill="auto"/>
          </w:tcPr>
          <w:p w:rsidR="00BA1022" w:rsidRPr="008F539D" w:rsidRDefault="00BA1022" w:rsidP="00A84D90">
            <w:pPr>
              <w:jc w:val="center"/>
            </w:pPr>
            <w:r>
              <w:t>108.</w:t>
            </w:r>
          </w:p>
        </w:tc>
        <w:tc>
          <w:tcPr>
            <w:tcW w:w="5169" w:type="dxa"/>
            <w:shd w:val="clear" w:color="auto" w:fill="auto"/>
          </w:tcPr>
          <w:p w:rsidR="00BA1022" w:rsidRPr="008F539D" w:rsidRDefault="00BA1022" w:rsidP="002520D8">
            <w:pPr>
              <w:jc w:val="both"/>
            </w:pPr>
            <w:r>
              <w:t>Організувати закупівлі</w:t>
            </w:r>
            <w:r w:rsidRPr="008F539D">
              <w:t xml:space="preserve"> необхідних товарно-матеріальних цінностей, робіт та послуг для забезпечення функціонування суду</w:t>
            </w: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2520D8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9B30EE">
            <w:pPr>
              <w:rPr>
                <w:lang w:eastAsia="ru-RU"/>
              </w:rPr>
            </w:pPr>
            <w:r>
              <w:rPr>
                <w:lang w:eastAsia="ru-RU"/>
              </w:rPr>
              <w:t>Крупельницький Г.М.,</w:t>
            </w:r>
          </w:p>
          <w:p w:rsidR="00BA1022" w:rsidRPr="008F539D" w:rsidRDefault="00BA1022" w:rsidP="009B30EE">
            <w:r>
              <w:rPr>
                <w:lang w:eastAsia="ru-RU"/>
              </w:rPr>
              <w:t>Корсун І.В.</w:t>
            </w:r>
          </w:p>
        </w:tc>
      </w:tr>
      <w:tr w:rsidR="00BA1022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BA1022" w:rsidRPr="008F539D" w:rsidRDefault="00BA1022" w:rsidP="00A84D90">
            <w:pPr>
              <w:jc w:val="center"/>
            </w:pPr>
            <w:r>
              <w:t>109.</w:t>
            </w:r>
          </w:p>
        </w:tc>
        <w:tc>
          <w:tcPr>
            <w:tcW w:w="5169" w:type="dxa"/>
            <w:shd w:val="clear" w:color="auto" w:fill="auto"/>
          </w:tcPr>
          <w:p w:rsidR="00BA1022" w:rsidRPr="008F539D" w:rsidRDefault="00BA1022" w:rsidP="00791A03">
            <w:pPr>
              <w:jc w:val="both"/>
            </w:pPr>
            <w:r>
              <w:rPr>
                <w:noProof/>
              </w:rPr>
              <w:t>Забезпечити процедури поділу земельної ділянки для осбслуговування будівлі суду та її державної реєстрації</w:t>
            </w: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2520D8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B53065">
            <w:r>
              <w:t>Крупельницький Г.М.,</w:t>
            </w:r>
          </w:p>
          <w:p w:rsidR="00BA1022" w:rsidRPr="008F539D" w:rsidRDefault="00BA1022" w:rsidP="00B53065">
            <w:r>
              <w:t>Корсун І.В.</w:t>
            </w:r>
          </w:p>
        </w:tc>
      </w:tr>
      <w:tr w:rsidR="00BA1022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BA1022" w:rsidRDefault="00BA1022" w:rsidP="00A84D90">
            <w:pPr>
              <w:jc w:val="center"/>
            </w:pPr>
            <w:r>
              <w:t>110.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307F0F">
            <w:pPr>
              <w:spacing w:line="223" w:lineRule="auto"/>
              <w:ind w:left="-57" w:right="-93"/>
              <w:jc w:val="both"/>
              <w:rPr>
                <w:noProof/>
              </w:rPr>
            </w:pPr>
            <w:r>
              <w:rPr>
                <w:noProof/>
              </w:rPr>
              <w:t>Вивчити можливість фасадного утеплення будівлі суду, заміни вхідні дверей службового входу та склопакетів типу 4М1-12-4М1,</w:t>
            </w:r>
          </w:p>
          <w:p w:rsidR="00BA1022" w:rsidRDefault="00BA1022" w:rsidP="00307F0F">
            <w:pPr>
              <w:spacing w:line="223" w:lineRule="auto"/>
              <w:ind w:left="-57" w:right="-93"/>
              <w:jc w:val="both"/>
              <w:rPr>
                <w:noProof/>
              </w:rPr>
            </w:pPr>
            <w:r>
              <w:rPr>
                <w:noProof/>
              </w:rPr>
              <w:t>встановлення зарадіаторних відзеркалювальних екранів з теплоізоляційного матеріалу вкритого шаром алюмінієвої фольги</w:t>
            </w:r>
          </w:p>
          <w:p w:rsidR="00BA1022" w:rsidRDefault="00BA1022" w:rsidP="00791A03">
            <w:pPr>
              <w:jc w:val="both"/>
              <w:rPr>
                <w:noProof/>
              </w:rPr>
            </w:pP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2520D8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307F0F">
            <w:r>
              <w:t>Крупельницький Г.М.,</w:t>
            </w:r>
          </w:p>
          <w:p w:rsidR="00BA1022" w:rsidRDefault="00BA1022" w:rsidP="00307F0F">
            <w:r>
              <w:t>Корсун І.В.</w:t>
            </w:r>
          </w:p>
        </w:tc>
      </w:tr>
      <w:tr w:rsidR="00BA1022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BA1022" w:rsidRDefault="00BA1022" w:rsidP="00BA1022">
            <w:pPr>
              <w:jc w:val="center"/>
            </w:pPr>
            <w:r>
              <w:t>111.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2E3B54">
            <w:pPr>
              <w:spacing w:line="223" w:lineRule="auto"/>
              <w:ind w:right="-93"/>
              <w:jc w:val="both"/>
              <w:rPr>
                <w:noProof/>
              </w:rPr>
            </w:pPr>
          </w:p>
          <w:p w:rsidR="00BA1022" w:rsidRDefault="00BA1022" w:rsidP="002E3B54">
            <w:pPr>
              <w:spacing w:line="223" w:lineRule="auto"/>
              <w:ind w:left="-57" w:right="-93"/>
              <w:jc w:val="both"/>
              <w:rPr>
                <w:noProof/>
              </w:rPr>
            </w:pPr>
            <w:r>
              <w:rPr>
                <w:noProof/>
              </w:rPr>
              <w:t>Організовувати розроблення проектних рішень щодо виконання робіт за можливості їх проведення в поточному або наступному році</w:t>
            </w:r>
          </w:p>
          <w:p w:rsidR="00BA1022" w:rsidRDefault="00BA1022" w:rsidP="002E3B54">
            <w:pPr>
              <w:spacing w:line="223" w:lineRule="auto"/>
              <w:ind w:right="-93"/>
              <w:rPr>
                <w:noProof/>
              </w:rPr>
            </w:pPr>
          </w:p>
        </w:tc>
        <w:tc>
          <w:tcPr>
            <w:tcW w:w="1441" w:type="dxa"/>
            <w:shd w:val="clear" w:color="auto" w:fill="auto"/>
          </w:tcPr>
          <w:p w:rsidR="00BA1022" w:rsidRDefault="00BA1022" w:rsidP="002E3B54">
            <w:pPr>
              <w:jc w:val="center"/>
            </w:pPr>
            <w:r>
              <w:t>упродовж півріччя</w:t>
            </w:r>
          </w:p>
          <w:p w:rsidR="00BA1022" w:rsidRPr="00BA1022" w:rsidRDefault="00BA1022" w:rsidP="00BA1022"/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2E3B54">
            <w:r>
              <w:t>Крупельницький Г.М.,</w:t>
            </w:r>
          </w:p>
          <w:p w:rsidR="00BA1022" w:rsidRDefault="00BA1022" w:rsidP="002E3B54">
            <w:r>
              <w:t>Корсун І.В.</w:t>
            </w:r>
          </w:p>
        </w:tc>
      </w:tr>
      <w:tr w:rsidR="00BA1022" w:rsidRPr="00FD5EB9" w:rsidTr="00BA1022">
        <w:trPr>
          <w:trHeight w:val="1024"/>
        </w:trPr>
        <w:tc>
          <w:tcPr>
            <w:tcW w:w="804" w:type="dxa"/>
            <w:shd w:val="clear" w:color="auto" w:fill="auto"/>
          </w:tcPr>
          <w:p w:rsidR="00BA1022" w:rsidRDefault="00BA1022" w:rsidP="00BA1022">
            <w:pPr>
              <w:jc w:val="center"/>
            </w:pPr>
            <w:r>
              <w:t>112.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307F0F">
            <w:pPr>
              <w:spacing w:line="223" w:lineRule="auto"/>
              <w:ind w:right="-93"/>
              <w:rPr>
                <w:noProof/>
              </w:rPr>
            </w:pPr>
            <w:r>
              <w:rPr>
                <w:noProof/>
              </w:rPr>
              <w:t>Організувати обладнання в приміщенні суду кімнати для вибіркового огляду осіб працівниками Служби судової охорони</w:t>
            </w:r>
          </w:p>
          <w:p w:rsidR="00BA1022" w:rsidRDefault="00BA1022" w:rsidP="00BA1022">
            <w:pPr>
              <w:spacing w:line="223" w:lineRule="auto"/>
              <w:ind w:right="-93"/>
              <w:jc w:val="both"/>
              <w:rPr>
                <w:noProof/>
              </w:rPr>
            </w:pP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2520D8">
            <w:pPr>
              <w:jc w:val="center"/>
            </w:pPr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307F0F">
            <w:r>
              <w:t>Крупельницький Г.М.,</w:t>
            </w:r>
          </w:p>
          <w:p w:rsidR="00BA1022" w:rsidRPr="00BA1022" w:rsidRDefault="00BA1022" w:rsidP="00BA1022">
            <w:r>
              <w:t>Корсун І.В.</w:t>
            </w:r>
          </w:p>
        </w:tc>
      </w:tr>
      <w:tr w:rsidR="00BA1022" w:rsidRPr="00FD5EB9" w:rsidTr="00D94B03">
        <w:trPr>
          <w:trHeight w:val="988"/>
        </w:trPr>
        <w:tc>
          <w:tcPr>
            <w:tcW w:w="804" w:type="dxa"/>
            <w:shd w:val="clear" w:color="auto" w:fill="auto"/>
          </w:tcPr>
          <w:p w:rsidR="00BA1022" w:rsidRDefault="00BA1022" w:rsidP="00A84D90">
            <w:pPr>
              <w:jc w:val="center"/>
            </w:pPr>
            <w:r>
              <w:t>113.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307F0F">
            <w:pPr>
              <w:spacing w:line="223" w:lineRule="auto"/>
              <w:ind w:right="-93"/>
              <w:rPr>
                <w:noProof/>
              </w:rPr>
            </w:pPr>
            <w:r>
              <w:rPr>
                <w:noProof/>
              </w:rPr>
              <w:t>Здійснити передплату на нормативно-правові вкти та літературу на ІІ півріччя 2020 року</w:t>
            </w:r>
          </w:p>
        </w:tc>
        <w:tc>
          <w:tcPr>
            <w:tcW w:w="1441" w:type="dxa"/>
            <w:shd w:val="clear" w:color="auto" w:fill="auto"/>
          </w:tcPr>
          <w:p w:rsidR="00BA1022" w:rsidRDefault="00BA1022" w:rsidP="002520D8">
            <w:pPr>
              <w:jc w:val="center"/>
            </w:pPr>
            <w:r>
              <w:t>01 червня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307F0F">
            <w:r>
              <w:t xml:space="preserve">Гребелюк Т.Б., </w:t>
            </w:r>
          </w:p>
          <w:p w:rsidR="00BA1022" w:rsidRDefault="00BA1022" w:rsidP="00307F0F">
            <w:r>
              <w:t>Козак І.М.,</w:t>
            </w:r>
          </w:p>
          <w:p w:rsidR="00BA1022" w:rsidRPr="00BA1022" w:rsidRDefault="00BA1022" w:rsidP="00BA1022">
            <w:r>
              <w:t>Заболотна Н.Й.</w:t>
            </w:r>
          </w:p>
        </w:tc>
      </w:tr>
      <w:tr w:rsidR="00BA1022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BA1022" w:rsidRPr="008F539D" w:rsidRDefault="00BA1022" w:rsidP="00D8733B">
            <w:pPr>
              <w:jc w:val="center"/>
            </w:pPr>
          </w:p>
        </w:tc>
        <w:tc>
          <w:tcPr>
            <w:tcW w:w="5169" w:type="dxa"/>
            <w:shd w:val="clear" w:color="auto" w:fill="auto"/>
          </w:tcPr>
          <w:p w:rsidR="00BA1022" w:rsidRPr="00760DDE" w:rsidRDefault="00BA1022" w:rsidP="002520D8">
            <w:pPr>
              <w:jc w:val="both"/>
              <w:rPr>
                <w:b/>
              </w:rPr>
            </w:pPr>
            <w:r w:rsidRPr="00760DDE">
              <w:rPr>
                <w:b/>
              </w:rPr>
              <w:t>Інше</w:t>
            </w:r>
          </w:p>
        </w:tc>
        <w:tc>
          <w:tcPr>
            <w:tcW w:w="1441" w:type="dxa"/>
            <w:shd w:val="clear" w:color="auto" w:fill="auto"/>
          </w:tcPr>
          <w:p w:rsidR="00BA1022" w:rsidRPr="008F539D" w:rsidRDefault="00BA1022" w:rsidP="002520D8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BA1022" w:rsidRPr="008F539D" w:rsidRDefault="00BA1022" w:rsidP="00A574AF">
            <w:pPr>
              <w:jc w:val="both"/>
            </w:pPr>
          </w:p>
        </w:tc>
      </w:tr>
      <w:tr w:rsidR="00BA1022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BA1022" w:rsidRDefault="00BA1022" w:rsidP="00D94B03">
            <w:pPr>
              <w:jc w:val="center"/>
            </w:pPr>
            <w:r>
              <w:lastRenderedPageBreak/>
              <w:t>11</w:t>
            </w:r>
            <w:r w:rsidR="00D94B03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304285">
            <w:pPr>
              <w:jc w:val="both"/>
            </w:pPr>
            <w:r>
              <w:t>Проводити оперативні наради керівника апарату суду із заступниками керівника апарату суду та керівниками структурних підрозділів суду</w:t>
            </w:r>
          </w:p>
        </w:tc>
        <w:tc>
          <w:tcPr>
            <w:tcW w:w="1441" w:type="dxa"/>
            <w:shd w:val="clear" w:color="auto" w:fill="auto"/>
          </w:tcPr>
          <w:p w:rsidR="00BA1022" w:rsidRDefault="00BA1022" w:rsidP="00AC627B">
            <w:pPr>
              <w:ind w:right="-108"/>
              <w:jc w:val="center"/>
            </w:pPr>
            <w:r>
              <w:t>щоп’ятниці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AC627B">
            <w:r>
              <w:t>Крупельницький Г.М.</w:t>
            </w:r>
          </w:p>
          <w:p w:rsidR="00BA1022" w:rsidRDefault="00BA1022" w:rsidP="00AC627B"/>
        </w:tc>
      </w:tr>
      <w:tr w:rsidR="00BA1022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BA1022" w:rsidRDefault="00BA1022" w:rsidP="00D94B03">
            <w:pPr>
              <w:jc w:val="center"/>
            </w:pPr>
            <w:r>
              <w:t>11</w:t>
            </w:r>
            <w:r w:rsidR="00D94B03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3E4505">
            <w:pPr>
              <w:jc w:val="both"/>
            </w:pPr>
            <w:r>
              <w:t xml:space="preserve">Надавати кваліфіковану допомогу у доступі до приміщення (будівлі) суду та залів судових засідань осіб з інвалідністю та інших </w:t>
            </w:r>
            <w:proofErr w:type="spellStart"/>
            <w:r>
              <w:t>маломобільних</w:t>
            </w:r>
            <w:proofErr w:type="spellEnd"/>
            <w:r>
              <w:t xml:space="preserve"> груп населення</w:t>
            </w:r>
          </w:p>
        </w:tc>
        <w:tc>
          <w:tcPr>
            <w:tcW w:w="1441" w:type="dxa"/>
            <w:shd w:val="clear" w:color="auto" w:fill="auto"/>
          </w:tcPr>
          <w:p w:rsidR="00BA1022" w:rsidRPr="007F0D92" w:rsidRDefault="00BA1022" w:rsidP="00AC627B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AC627B">
            <w:pPr>
              <w:jc w:val="both"/>
            </w:pPr>
            <w:r>
              <w:t>Огороднік Д.В.,</w:t>
            </w:r>
          </w:p>
          <w:p w:rsidR="00BA1022" w:rsidRDefault="00BA1022" w:rsidP="00AC627B">
            <w:pPr>
              <w:jc w:val="both"/>
            </w:pPr>
            <w:r>
              <w:t>Бичков Б.В.</w:t>
            </w:r>
          </w:p>
        </w:tc>
      </w:tr>
      <w:tr w:rsidR="00BA1022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BA1022" w:rsidRDefault="00D94B03" w:rsidP="00A84D90">
            <w:pPr>
              <w:jc w:val="center"/>
            </w:pPr>
            <w:r>
              <w:t>116.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FD6D7E">
            <w:pPr>
              <w:jc w:val="both"/>
            </w:pPr>
            <w:r>
              <w:t>Провести спеціальне об’єктове тренування з питань цивільного захисту та пожежної безпеки</w:t>
            </w:r>
          </w:p>
        </w:tc>
        <w:tc>
          <w:tcPr>
            <w:tcW w:w="1441" w:type="dxa"/>
            <w:shd w:val="clear" w:color="auto" w:fill="auto"/>
          </w:tcPr>
          <w:p w:rsidR="00BA1022" w:rsidRDefault="00BA1022" w:rsidP="00AC627B">
            <w:pPr>
              <w:jc w:val="center"/>
            </w:pPr>
            <w:r>
              <w:t>травень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FD6D7E">
            <w:r>
              <w:t>Крупельницький Г.М.,</w:t>
            </w:r>
          </w:p>
          <w:p w:rsidR="00BA1022" w:rsidRDefault="00BA1022" w:rsidP="00AC627B">
            <w:pPr>
              <w:jc w:val="both"/>
            </w:pPr>
            <w:r>
              <w:t>Кашуба Г.С.</w:t>
            </w:r>
          </w:p>
        </w:tc>
      </w:tr>
      <w:tr w:rsidR="00BA1022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BA1022" w:rsidRDefault="00BA1022" w:rsidP="00D94B03">
            <w:pPr>
              <w:jc w:val="center"/>
            </w:pPr>
            <w:r>
              <w:t>11</w:t>
            </w:r>
            <w:r w:rsidR="00D94B03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BA1022" w:rsidRDefault="00BA1022" w:rsidP="003E4505">
            <w:pPr>
              <w:jc w:val="both"/>
            </w:pPr>
            <w:r>
              <w:t>Проводити для працівників суду навчання і перевірки знань з питань охорони праці</w:t>
            </w:r>
          </w:p>
        </w:tc>
        <w:tc>
          <w:tcPr>
            <w:tcW w:w="1441" w:type="dxa"/>
            <w:shd w:val="clear" w:color="auto" w:fill="auto"/>
          </w:tcPr>
          <w:p w:rsidR="00BA1022" w:rsidRDefault="00BA1022" w:rsidP="00AC627B">
            <w:pPr>
              <w:jc w:val="center"/>
            </w:pPr>
            <w:r>
              <w:t>згідно із окремим графіком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BA1022" w:rsidRDefault="00BA1022" w:rsidP="00AC627B">
            <w:pPr>
              <w:jc w:val="both"/>
            </w:pPr>
            <w:r>
              <w:t>Кашуба Г.С.</w:t>
            </w:r>
          </w:p>
        </w:tc>
      </w:tr>
    </w:tbl>
    <w:p w:rsidR="002520D8" w:rsidRDefault="002520D8" w:rsidP="008059EB">
      <w:pPr>
        <w:rPr>
          <w:sz w:val="20"/>
          <w:szCs w:val="20"/>
        </w:rPr>
      </w:pPr>
    </w:p>
    <w:p w:rsidR="008059EB" w:rsidRPr="008F539D" w:rsidRDefault="008059EB" w:rsidP="008059EB">
      <w:pPr>
        <w:rPr>
          <w:sz w:val="20"/>
          <w:szCs w:val="20"/>
        </w:rPr>
      </w:pPr>
      <w:r w:rsidRPr="008F539D">
        <w:rPr>
          <w:sz w:val="20"/>
          <w:szCs w:val="20"/>
        </w:rPr>
        <w:t>Примітка: у плані можливі зміни щодо виконавців та строків виконання завдань</w:t>
      </w:r>
    </w:p>
    <w:p w:rsidR="008059EB" w:rsidRDefault="008059EB" w:rsidP="008059EB"/>
    <w:p w:rsidR="00A574AF" w:rsidRPr="008F539D" w:rsidRDefault="00A574AF" w:rsidP="008059EB"/>
    <w:p w:rsidR="008059EB" w:rsidRPr="008F539D" w:rsidRDefault="008059EB" w:rsidP="008059EB">
      <w:r w:rsidRPr="008F539D">
        <w:t xml:space="preserve">Заступник голови суду       </w:t>
      </w:r>
      <w:r w:rsidR="00760DDE">
        <w:t xml:space="preserve">                                              </w:t>
      </w:r>
      <w:r w:rsidR="00613458">
        <w:t xml:space="preserve">                              </w:t>
      </w:r>
      <w:r w:rsidR="00760DDE">
        <w:t>Т.В. Спірідонова</w:t>
      </w:r>
    </w:p>
    <w:p w:rsidR="008059EB" w:rsidRPr="008F539D" w:rsidRDefault="008059EB" w:rsidP="008059EB"/>
    <w:p w:rsidR="00760DDE" w:rsidRPr="008F539D" w:rsidRDefault="00760DDE" w:rsidP="00760DDE">
      <w:pPr>
        <w:tabs>
          <w:tab w:val="left" w:pos="7876"/>
        </w:tabs>
      </w:pPr>
      <w:r>
        <w:t>Керівник апарату суду                                                                                    Г.М. Крупельницький</w:t>
      </w:r>
    </w:p>
    <w:p w:rsidR="008059EB" w:rsidRPr="008F539D" w:rsidRDefault="008059EB" w:rsidP="008059EB"/>
    <w:p w:rsidR="00463CC7" w:rsidRDefault="00463CC7"/>
    <w:sectPr w:rsidR="00463CC7" w:rsidSect="00DA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5D" w:rsidRDefault="0011345D" w:rsidP="00FA3267">
      <w:r>
        <w:separator/>
      </w:r>
    </w:p>
  </w:endnote>
  <w:endnote w:type="continuationSeparator" w:id="1">
    <w:p w:rsidR="0011345D" w:rsidRDefault="0011345D" w:rsidP="00FA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8A" w:rsidRDefault="00D81B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2616"/>
      <w:docPartObj>
        <w:docPartGallery w:val="Page Numbers (Bottom of Page)"/>
        <w:docPartUnique/>
      </w:docPartObj>
    </w:sdtPr>
    <w:sdtContent>
      <w:p w:rsidR="00D81B8A" w:rsidRDefault="007F4C5C">
        <w:pPr>
          <w:pStyle w:val="a9"/>
          <w:jc w:val="center"/>
        </w:pPr>
        <w:fldSimple w:instr=" PAGE   \* MERGEFORMAT ">
          <w:r w:rsidR="00EE1943">
            <w:rPr>
              <w:noProof/>
            </w:rPr>
            <w:t>2</w:t>
          </w:r>
        </w:fldSimple>
      </w:p>
    </w:sdtContent>
  </w:sdt>
  <w:p w:rsidR="00D81B8A" w:rsidRDefault="00D81B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8A" w:rsidRDefault="00D81B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5D" w:rsidRDefault="0011345D" w:rsidP="00FA3267">
      <w:r>
        <w:separator/>
      </w:r>
    </w:p>
  </w:footnote>
  <w:footnote w:type="continuationSeparator" w:id="1">
    <w:p w:rsidR="0011345D" w:rsidRDefault="0011345D" w:rsidP="00FA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8A" w:rsidRDefault="00D81B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8A" w:rsidRDefault="00D81B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8A" w:rsidRDefault="00D81B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093"/>
    <w:multiLevelType w:val="hybridMultilevel"/>
    <w:tmpl w:val="A17EC7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2CB"/>
    <w:multiLevelType w:val="hybridMultilevel"/>
    <w:tmpl w:val="8580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0171"/>
    <w:multiLevelType w:val="hybridMultilevel"/>
    <w:tmpl w:val="E01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DDA"/>
    <w:multiLevelType w:val="hybridMultilevel"/>
    <w:tmpl w:val="6B146A5A"/>
    <w:lvl w:ilvl="0" w:tplc="18F8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8059EB"/>
    <w:rsid w:val="00004AD5"/>
    <w:rsid w:val="000062D9"/>
    <w:rsid w:val="0000785A"/>
    <w:rsid w:val="000156F2"/>
    <w:rsid w:val="00021249"/>
    <w:rsid w:val="0002219D"/>
    <w:rsid w:val="00042C65"/>
    <w:rsid w:val="000539F9"/>
    <w:rsid w:val="000872C1"/>
    <w:rsid w:val="000A7510"/>
    <w:rsid w:val="000B2C8D"/>
    <w:rsid w:val="000C6071"/>
    <w:rsid w:val="000D4F16"/>
    <w:rsid w:val="000F29AC"/>
    <w:rsid w:val="000F4DFA"/>
    <w:rsid w:val="00104A9F"/>
    <w:rsid w:val="001053CA"/>
    <w:rsid w:val="0011345D"/>
    <w:rsid w:val="001211B4"/>
    <w:rsid w:val="00124197"/>
    <w:rsid w:val="001270DC"/>
    <w:rsid w:val="00142ECA"/>
    <w:rsid w:val="001516F6"/>
    <w:rsid w:val="001521BD"/>
    <w:rsid w:val="001525E9"/>
    <w:rsid w:val="00154A60"/>
    <w:rsid w:val="00157A23"/>
    <w:rsid w:val="00162304"/>
    <w:rsid w:val="00164475"/>
    <w:rsid w:val="00174480"/>
    <w:rsid w:val="001748DF"/>
    <w:rsid w:val="001871DC"/>
    <w:rsid w:val="00194EC7"/>
    <w:rsid w:val="001A0E9D"/>
    <w:rsid w:val="001A2DE3"/>
    <w:rsid w:val="001A3186"/>
    <w:rsid w:val="001B3262"/>
    <w:rsid w:val="001B57D3"/>
    <w:rsid w:val="001C5CBB"/>
    <w:rsid w:val="001D6BA1"/>
    <w:rsid w:val="001E45A1"/>
    <w:rsid w:val="002040DE"/>
    <w:rsid w:val="00221C99"/>
    <w:rsid w:val="0023796B"/>
    <w:rsid w:val="00242B4D"/>
    <w:rsid w:val="00246490"/>
    <w:rsid w:val="002520D8"/>
    <w:rsid w:val="00256A7B"/>
    <w:rsid w:val="00271A66"/>
    <w:rsid w:val="002A5A85"/>
    <w:rsid w:val="002B4D7F"/>
    <w:rsid w:val="002D2496"/>
    <w:rsid w:val="002D34C6"/>
    <w:rsid w:val="002D4C0B"/>
    <w:rsid w:val="002D5B2D"/>
    <w:rsid w:val="002D6BEB"/>
    <w:rsid w:val="002E04D1"/>
    <w:rsid w:val="00304285"/>
    <w:rsid w:val="00307F0F"/>
    <w:rsid w:val="0032076B"/>
    <w:rsid w:val="00327065"/>
    <w:rsid w:val="00327075"/>
    <w:rsid w:val="00327EC5"/>
    <w:rsid w:val="003313ED"/>
    <w:rsid w:val="00331BB3"/>
    <w:rsid w:val="00345020"/>
    <w:rsid w:val="0035115A"/>
    <w:rsid w:val="00351A96"/>
    <w:rsid w:val="00361C01"/>
    <w:rsid w:val="00362758"/>
    <w:rsid w:val="00366536"/>
    <w:rsid w:val="003671A4"/>
    <w:rsid w:val="003A3649"/>
    <w:rsid w:val="003C0387"/>
    <w:rsid w:val="003C1A09"/>
    <w:rsid w:val="003D122F"/>
    <w:rsid w:val="003D1F7F"/>
    <w:rsid w:val="003E4505"/>
    <w:rsid w:val="003E5099"/>
    <w:rsid w:val="003E520E"/>
    <w:rsid w:val="00403A0C"/>
    <w:rsid w:val="00420443"/>
    <w:rsid w:val="00446271"/>
    <w:rsid w:val="00453937"/>
    <w:rsid w:val="00453D3A"/>
    <w:rsid w:val="00463CC7"/>
    <w:rsid w:val="00467B8C"/>
    <w:rsid w:val="004745EF"/>
    <w:rsid w:val="004762C8"/>
    <w:rsid w:val="0047774F"/>
    <w:rsid w:val="0048319F"/>
    <w:rsid w:val="00497E7E"/>
    <w:rsid w:val="004A0CD0"/>
    <w:rsid w:val="004A3D87"/>
    <w:rsid w:val="004A7BB1"/>
    <w:rsid w:val="004B34B0"/>
    <w:rsid w:val="004D1F45"/>
    <w:rsid w:val="004F2F27"/>
    <w:rsid w:val="00507F54"/>
    <w:rsid w:val="00512178"/>
    <w:rsid w:val="00523BCD"/>
    <w:rsid w:val="005349BD"/>
    <w:rsid w:val="00542684"/>
    <w:rsid w:val="00551AA0"/>
    <w:rsid w:val="00576D9D"/>
    <w:rsid w:val="00590A82"/>
    <w:rsid w:val="005953F1"/>
    <w:rsid w:val="00596B4D"/>
    <w:rsid w:val="005A0256"/>
    <w:rsid w:val="005A1973"/>
    <w:rsid w:val="005A28DD"/>
    <w:rsid w:val="005C44F2"/>
    <w:rsid w:val="005C6BF3"/>
    <w:rsid w:val="005C6D4B"/>
    <w:rsid w:val="005D10F4"/>
    <w:rsid w:val="005D4B45"/>
    <w:rsid w:val="005F0645"/>
    <w:rsid w:val="005F62F6"/>
    <w:rsid w:val="005F63D8"/>
    <w:rsid w:val="00606657"/>
    <w:rsid w:val="00611766"/>
    <w:rsid w:val="00613458"/>
    <w:rsid w:val="00624B63"/>
    <w:rsid w:val="00631DF3"/>
    <w:rsid w:val="00637BD5"/>
    <w:rsid w:val="0064539F"/>
    <w:rsid w:val="00646058"/>
    <w:rsid w:val="00650390"/>
    <w:rsid w:val="00651FA7"/>
    <w:rsid w:val="006848E6"/>
    <w:rsid w:val="00691D61"/>
    <w:rsid w:val="006B4A3E"/>
    <w:rsid w:val="006D5E6B"/>
    <w:rsid w:val="006E042F"/>
    <w:rsid w:val="006E098B"/>
    <w:rsid w:val="00700BBF"/>
    <w:rsid w:val="0070297A"/>
    <w:rsid w:val="007065C9"/>
    <w:rsid w:val="00711AE0"/>
    <w:rsid w:val="00712C3F"/>
    <w:rsid w:val="007330E2"/>
    <w:rsid w:val="0073356F"/>
    <w:rsid w:val="007369F8"/>
    <w:rsid w:val="00737751"/>
    <w:rsid w:val="00745B14"/>
    <w:rsid w:val="00750727"/>
    <w:rsid w:val="00760DDE"/>
    <w:rsid w:val="00764140"/>
    <w:rsid w:val="007668F9"/>
    <w:rsid w:val="00770DAD"/>
    <w:rsid w:val="00773212"/>
    <w:rsid w:val="00791A03"/>
    <w:rsid w:val="00794477"/>
    <w:rsid w:val="00797289"/>
    <w:rsid w:val="007B028F"/>
    <w:rsid w:val="007B23AF"/>
    <w:rsid w:val="007C6908"/>
    <w:rsid w:val="007E660B"/>
    <w:rsid w:val="007F4C5C"/>
    <w:rsid w:val="008059EB"/>
    <w:rsid w:val="0085229A"/>
    <w:rsid w:val="008607C9"/>
    <w:rsid w:val="00860FAB"/>
    <w:rsid w:val="00864990"/>
    <w:rsid w:val="008A6B44"/>
    <w:rsid w:val="008C0985"/>
    <w:rsid w:val="008C7327"/>
    <w:rsid w:val="008D1698"/>
    <w:rsid w:val="008D461E"/>
    <w:rsid w:val="008D681B"/>
    <w:rsid w:val="008F666D"/>
    <w:rsid w:val="009058DB"/>
    <w:rsid w:val="00907D1F"/>
    <w:rsid w:val="00927F1C"/>
    <w:rsid w:val="009435AD"/>
    <w:rsid w:val="00943F14"/>
    <w:rsid w:val="009465E8"/>
    <w:rsid w:val="009617B1"/>
    <w:rsid w:val="009621E2"/>
    <w:rsid w:val="00963857"/>
    <w:rsid w:val="00965096"/>
    <w:rsid w:val="00967F16"/>
    <w:rsid w:val="00975FF6"/>
    <w:rsid w:val="00990FB9"/>
    <w:rsid w:val="009A0389"/>
    <w:rsid w:val="009A3647"/>
    <w:rsid w:val="009A588C"/>
    <w:rsid w:val="009B30EE"/>
    <w:rsid w:val="009C29E1"/>
    <w:rsid w:val="009C76A3"/>
    <w:rsid w:val="009D41CE"/>
    <w:rsid w:val="009D69BF"/>
    <w:rsid w:val="009E67E7"/>
    <w:rsid w:val="009F61D0"/>
    <w:rsid w:val="009F7375"/>
    <w:rsid w:val="00A1123A"/>
    <w:rsid w:val="00A17600"/>
    <w:rsid w:val="00A43357"/>
    <w:rsid w:val="00A46D37"/>
    <w:rsid w:val="00A532EF"/>
    <w:rsid w:val="00A540FC"/>
    <w:rsid w:val="00A55351"/>
    <w:rsid w:val="00A574AF"/>
    <w:rsid w:val="00A67D65"/>
    <w:rsid w:val="00A84D90"/>
    <w:rsid w:val="00A86793"/>
    <w:rsid w:val="00A91A36"/>
    <w:rsid w:val="00A93747"/>
    <w:rsid w:val="00AA33EA"/>
    <w:rsid w:val="00AA4418"/>
    <w:rsid w:val="00AB3E0E"/>
    <w:rsid w:val="00AB47E4"/>
    <w:rsid w:val="00AC627B"/>
    <w:rsid w:val="00AE0496"/>
    <w:rsid w:val="00B03604"/>
    <w:rsid w:val="00B11A04"/>
    <w:rsid w:val="00B16A22"/>
    <w:rsid w:val="00B34B22"/>
    <w:rsid w:val="00B34EBC"/>
    <w:rsid w:val="00B369CC"/>
    <w:rsid w:val="00B37FCC"/>
    <w:rsid w:val="00B43501"/>
    <w:rsid w:val="00B53065"/>
    <w:rsid w:val="00B54718"/>
    <w:rsid w:val="00B5569F"/>
    <w:rsid w:val="00B60E58"/>
    <w:rsid w:val="00B6131C"/>
    <w:rsid w:val="00B63D2B"/>
    <w:rsid w:val="00B97828"/>
    <w:rsid w:val="00BA1022"/>
    <w:rsid w:val="00BA23C4"/>
    <w:rsid w:val="00BB091A"/>
    <w:rsid w:val="00BB4BDD"/>
    <w:rsid w:val="00BD2241"/>
    <w:rsid w:val="00BD4346"/>
    <w:rsid w:val="00BD662D"/>
    <w:rsid w:val="00C06496"/>
    <w:rsid w:val="00C11176"/>
    <w:rsid w:val="00C14328"/>
    <w:rsid w:val="00C217AE"/>
    <w:rsid w:val="00C311A0"/>
    <w:rsid w:val="00C556E7"/>
    <w:rsid w:val="00C63D69"/>
    <w:rsid w:val="00C724E1"/>
    <w:rsid w:val="00C74E29"/>
    <w:rsid w:val="00C7788F"/>
    <w:rsid w:val="00C94CA2"/>
    <w:rsid w:val="00CA5B43"/>
    <w:rsid w:val="00CC5230"/>
    <w:rsid w:val="00CC676E"/>
    <w:rsid w:val="00CE637A"/>
    <w:rsid w:val="00D2662D"/>
    <w:rsid w:val="00D2745A"/>
    <w:rsid w:val="00D44B5C"/>
    <w:rsid w:val="00D57101"/>
    <w:rsid w:val="00D774F5"/>
    <w:rsid w:val="00D81B8A"/>
    <w:rsid w:val="00D8733B"/>
    <w:rsid w:val="00D94B03"/>
    <w:rsid w:val="00DA0B79"/>
    <w:rsid w:val="00DB0424"/>
    <w:rsid w:val="00DC12EE"/>
    <w:rsid w:val="00DC3D94"/>
    <w:rsid w:val="00DD2863"/>
    <w:rsid w:val="00DF60C4"/>
    <w:rsid w:val="00E02DF4"/>
    <w:rsid w:val="00E1106F"/>
    <w:rsid w:val="00E20AD3"/>
    <w:rsid w:val="00E4119F"/>
    <w:rsid w:val="00E45B2F"/>
    <w:rsid w:val="00E5306E"/>
    <w:rsid w:val="00E558A0"/>
    <w:rsid w:val="00E80B9D"/>
    <w:rsid w:val="00E867DB"/>
    <w:rsid w:val="00E87A86"/>
    <w:rsid w:val="00E920E0"/>
    <w:rsid w:val="00E9634F"/>
    <w:rsid w:val="00EA298D"/>
    <w:rsid w:val="00EB38F5"/>
    <w:rsid w:val="00ED12B1"/>
    <w:rsid w:val="00ED3A7E"/>
    <w:rsid w:val="00ED4945"/>
    <w:rsid w:val="00EE1943"/>
    <w:rsid w:val="00EF5697"/>
    <w:rsid w:val="00EF57D9"/>
    <w:rsid w:val="00EF5819"/>
    <w:rsid w:val="00F01962"/>
    <w:rsid w:val="00F05E40"/>
    <w:rsid w:val="00F100BD"/>
    <w:rsid w:val="00F25890"/>
    <w:rsid w:val="00F30D99"/>
    <w:rsid w:val="00F32713"/>
    <w:rsid w:val="00F4721C"/>
    <w:rsid w:val="00F51C69"/>
    <w:rsid w:val="00F51CFA"/>
    <w:rsid w:val="00F56292"/>
    <w:rsid w:val="00F606CC"/>
    <w:rsid w:val="00FA1F08"/>
    <w:rsid w:val="00FA3267"/>
    <w:rsid w:val="00FA34B8"/>
    <w:rsid w:val="00FC7B00"/>
    <w:rsid w:val="00FD4678"/>
    <w:rsid w:val="00FD6D7E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Strong"/>
    <w:basedOn w:val="a0"/>
    <w:uiPriority w:val="22"/>
    <w:qFormat/>
    <w:rsid w:val="00B369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3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AC6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C6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BA1B-7A3F-46B2-AF1C-B1F0DBE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14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МВ. Тимощук</dc:creator>
  <cp:lastModifiedBy>Овдієнко ТВ</cp:lastModifiedBy>
  <cp:revision>119</cp:revision>
  <cp:lastPrinted>2020-01-22T16:18:00Z</cp:lastPrinted>
  <dcterms:created xsi:type="dcterms:W3CDTF">2019-03-13T16:30:00Z</dcterms:created>
  <dcterms:modified xsi:type="dcterms:W3CDTF">2020-01-22T16:19:00Z</dcterms:modified>
</cp:coreProperties>
</file>